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C9" w:rsidRPr="00F17195" w:rsidRDefault="005E01C9" w:rsidP="005E01C9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F17195">
        <w:rPr>
          <w:rFonts w:ascii="Times New Roman" w:hAnsi="Times New Roman"/>
          <w:b/>
          <w:sz w:val="24"/>
          <w:szCs w:val="24"/>
        </w:rPr>
        <w:t>Школьный театр мод.</w:t>
      </w:r>
    </w:p>
    <w:p w:rsidR="005E01C9" w:rsidRPr="00E26A2A" w:rsidRDefault="005E01C9" w:rsidP="005E01C9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модуля</w:t>
      </w:r>
      <w:r w:rsidRPr="00E26A2A">
        <w:rPr>
          <w:rFonts w:ascii="Times New Roman" w:hAnsi="Times New Roman"/>
          <w:sz w:val="24"/>
          <w:szCs w:val="24"/>
        </w:rPr>
        <w:t xml:space="preserve">  «Школьный театр моды», для учащихся 5-10 классов, составлена на основе авторской программы </w:t>
      </w:r>
      <w:proofErr w:type="spellStart"/>
      <w:r w:rsidRPr="00E26A2A">
        <w:rPr>
          <w:rFonts w:ascii="Times New Roman" w:hAnsi="Times New Roman"/>
          <w:sz w:val="24"/>
          <w:szCs w:val="24"/>
        </w:rPr>
        <w:t>Узковой</w:t>
      </w:r>
      <w:proofErr w:type="spellEnd"/>
      <w:r w:rsidRPr="00E26A2A">
        <w:rPr>
          <w:rFonts w:ascii="Times New Roman" w:hAnsi="Times New Roman"/>
          <w:sz w:val="24"/>
          <w:szCs w:val="24"/>
        </w:rPr>
        <w:t xml:space="preserve"> Н.А.. «Лаборатория образа». МБОУ Лицей, 2006г. Данная программа призвана обеспечить необходимые условия для приобретения социальных знаний, личностного развития, творческой реализации и способности к эстетич</w:t>
      </w:r>
      <w:r>
        <w:rPr>
          <w:rFonts w:ascii="Times New Roman" w:hAnsi="Times New Roman"/>
          <w:sz w:val="24"/>
          <w:szCs w:val="24"/>
        </w:rPr>
        <w:t>ескому самоопределению учащихся.</w:t>
      </w:r>
    </w:p>
    <w:p w:rsidR="005E01C9" w:rsidRPr="00E26A2A" w:rsidRDefault="005E01C9" w:rsidP="005E01C9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7144C">
        <w:rPr>
          <w:rFonts w:ascii="Times New Roman" w:hAnsi="Times New Roman"/>
          <w:sz w:val="24"/>
          <w:szCs w:val="24"/>
          <w:shd w:val="clear" w:color="auto" w:fill="FFFFFF"/>
        </w:rPr>
        <w:t xml:space="preserve">Срок реализации: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 год </w:t>
      </w:r>
      <w:r w:rsidRPr="0067144C">
        <w:rPr>
          <w:rFonts w:ascii="Times New Roman" w:hAnsi="Times New Roman"/>
          <w:sz w:val="24"/>
          <w:szCs w:val="24"/>
          <w:shd w:val="clear" w:color="auto" w:fill="FFFFFF"/>
        </w:rPr>
        <w:t>201</w:t>
      </w:r>
      <w:r>
        <w:rPr>
          <w:rFonts w:ascii="Times New Roman" w:hAnsi="Times New Roman"/>
          <w:sz w:val="24"/>
          <w:szCs w:val="24"/>
          <w:shd w:val="clear" w:color="auto" w:fill="FFFFFF"/>
        </w:rPr>
        <w:t>9-2020г.</w:t>
      </w:r>
      <w:r w:rsidRPr="0067144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7144C">
        <w:rPr>
          <w:rFonts w:ascii="Times New Roman" w:hAnsi="Times New Roman"/>
          <w:sz w:val="24"/>
          <w:szCs w:val="24"/>
        </w:rPr>
        <w:t xml:space="preserve"> </w:t>
      </w:r>
      <w:r w:rsidRPr="0067144C">
        <w:rPr>
          <w:rFonts w:ascii="Times New Roman" w:hAnsi="Times New Roman"/>
          <w:sz w:val="24"/>
          <w:szCs w:val="24"/>
          <w:shd w:val="clear" w:color="auto" w:fill="FFFFFF"/>
        </w:rPr>
        <w:t xml:space="preserve">Возрастная категория обучающихся: </w:t>
      </w:r>
      <w:r>
        <w:rPr>
          <w:rFonts w:ascii="Times New Roman" w:hAnsi="Times New Roman"/>
          <w:sz w:val="24"/>
          <w:szCs w:val="24"/>
          <w:shd w:val="clear" w:color="auto" w:fill="FFFFFF"/>
        </w:rPr>
        <w:t>11</w:t>
      </w:r>
      <w:r w:rsidRPr="0067144C">
        <w:rPr>
          <w:rFonts w:ascii="Times New Roman" w:hAnsi="Times New Roman"/>
          <w:sz w:val="24"/>
          <w:szCs w:val="24"/>
          <w:shd w:val="clear" w:color="auto" w:fill="FFFFFF"/>
        </w:rPr>
        <w:t>-1</w:t>
      </w:r>
      <w:r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Pr="0067144C">
        <w:rPr>
          <w:rFonts w:ascii="Times New Roman" w:hAnsi="Times New Roman"/>
          <w:sz w:val="24"/>
          <w:szCs w:val="24"/>
          <w:shd w:val="clear" w:color="auto" w:fill="FFFFFF"/>
        </w:rPr>
        <w:t xml:space="preserve"> лет</w:t>
      </w:r>
    </w:p>
    <w:p w:rsidR="005E01C9" w:rsidRPr="00F40EED" w:rsidRDefault="005E01C9" w:rsidP="005E01C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40EED">
        <w:rPr>
          <w:rFonts w:ascii="Times New Roman" w:hAnsi="Times New Roman"/>
          <w:sz w:val="24"/>
          <w:szCs w:val="24"/>
        </w:rPr>
        <w:t>Актуальность программы становится очевидной при обращении к таким аспектам жизни, как:</w:t>
      </w:r>
    </w:p>
    <w:p w:rsidR="005E01C9" w:rsidRPr="00F40EED" w:rsidRDefault="005E01C9" w:rsidP="005E01C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40EED">
        <w:rPr>
          <w:rFonts w:ascii="Times New Roman" w:hAnsi="Times New Roman"/>
          <w:sz w:val="24"/>
          <w:szCs w:val="24"/>
        </w:rPr>
        <w:t>формирование современной культуры (новые подходы в организации среды, изменение архитектурного облика городов, общественных сооружений и жилых интерьеров, мест досуга и отдыха);</w:t>
      </w:r>
    </w:p>
    <w:p w:rsidR="005E01C9" w:rsidRPr="00F40EED" w:rsidRDefault="005E01C9" w:rsidP="005E01C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40EED">
        <w:rPr>
          <w:rFonts w:ascii="Times New Roman" w:hAnsi="Times New Roman"/>
          <w:sz w:val="24"/>
          <w:szCs w:val="24"/>
        </w:rPr>
        <w:t>появление новых культурных потребностей в подростковой среде, направленных на решение актуальных для молодежи проблем самоопределения;</w:t>
      </w:r>
    </w:p>
    <w:p w:rsidR="005E01C9" w:rsidRPr="00F40EED" w:rsidRDefault="005E01C9" w:rsidP="005E01C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40EED">
        <w:rPr>
          <w:rFonts w:ascii="Times New Roman" w:hAnsi="Times New Roman"/>
          <w:sz w:val="24"/>
          <w:szCs w:val="24"/>
        </w:rPr>
        <w:t>поддержка художественно одаренных детей.</w:t>
      </w:r>
    </w:p>
    <w:p w:rsidR="005E01C9" w:rsidRPr="00F40EED" w:rsidRDefault="005E01C9" w:rsidP="005E01C9">
      <w:pPr>
        <w:spacing w:after="0"/>
        <w:ind w:left="80" w:right="80" w:firstLine="480"/>
        <w:jc w:val="both"/>
        <w:rPr>
          <w:rFonts w:ascii="Times New Roman" w:hAnsi="Times New Roman"/>
          <w:sz w:val="24"/>
          <w:szCs w:val="24"/>
        </w:rPr>
      </w:pPr>
      <w:r w:rsidRPr="00F40EED">
        <w:rPr>
          <w:rFonts w:ascii="Times New Roman" w:hAnsi="Times New Roman"/>
          <w:bCs/>
          <w:i/>
          <w:sz w:val="24"/>
          <w:szCs w:val="24"/>
        </w:rPr>
        <w:t>Педагогическая целесообразность</w:t>
      </w:r>
      <w:r w:rsidRPr="00F40EED">
        <w:rPr>
          <w:rFonts w:ascii="Times New Roman" w:hAnsi="Times New Roman"/>
          <w:bCs/>
          <w:sz w:val="24"/>
          <w:szCs w:val="24"/>
        </w:rPr>
        <w:t xml:space="preserve"> программы заключается в том, что она помогает </w:t>
      </w:r>
      <w:r w:rsidRPr="00F40EED">
        <w:rPr>
          <w:rFonts w:ascii="Times New Roman" w:hAnsi="Times New Roman"/>
          <w:sz w:val="24"/>
          <w:szCs w:val="24"/>
        </w:rPr>
        <w:t>формировать у обучающихся особ</w:t>
      </w:r>
      <w:r>
        <w:rPr>
          <w:rFonts w:ascii="Times New Roman" w:hAnsi="Times New Roman"/>
          <w:sz w:val="24"/>
          <w:szCs w:val="24"/>
        </w:rPr>
        <w:t xml:space="preserve">ый творческий стиль мышления, </w:t>
      </w:r>
      <w:r w:rsidRPr="00F40EED">
        <w:rPr>
          <w:rFonts w:ascii="Times New Roman" w:hAnsi="Times New Roman"/>
          <w:sz w:val="24"/>
          <w:szCs w:val="24"/>
        </w:rPr>
        <w:t>для которого характерно понимание основных критериев гармоничной вещи, чувства стиля, эстетическое отношение к миру вещей.</w:t>
      </w:r>
    </w:p>
    <w:p w:rsidR="005E01C9" w:rsidRPr="00F40EED" w:rsidRDefault="005E01C9" w:rsidP="005E01C9">
      <w:pPr>
        <w:pStyle w:val="str"/>
        <w:spacing w:before="0" w:after="0" w:line="276" w:lineRule="auto"/>
      </w:pPr>
      <w:r w:rsidRPr="00F40EED">
        <w:rPr>
          <w:bCs/>
          <w:i/>
        </w:rPr>
        <w:t>Актуальность</w:t>
      </w:r>
      <w:r w:rsidRPr="00F40EED">
        <w:rPr>
          <w:i/>
        </w:rPr>
        <w:t xml:space="preserve"> </w:t>
      </w:r>
      <w:r w:rsidRPr="00F40EED">
        <w:t>дополнительной образовательной программы «</w:t>
      </w:r>
      <w:r>
        <w:t>Творческая мозаика</w:t>
      </w:r>
      <w:r w:rsidRPr="00F40EED">
        <w:t xml:space="preserve">» состоит в том, что она стимулирует познавательную деятельность </w:t>
      </w:r>
      <w:proofErr w:type="gramStart"/>
      <w:r w:rsidRPr="00F40EED">
        <w:t>обучающихся</w:t>
      </w:r>
      <w:proofErr w:type="gramEnd"/>
      <w:r w:rsidRPr="00F40EED">
        <w:t xml:space="preserve"> в об</w:t>
      </w:r>
      <w:r>
        <w:t>ласти современного декоративно прикладного</w:t>
      </w:r>
      <w:r w:rsidRPr="00F40EED">
        <w:t xml:space="preserve"> искусства, а также в ее практической направленности. </w:t>
      </w:r>
    </w:p>
    <w:p w:rsidR="005E01C9" w:rsidRDefault="005E01C9" w:rsidP="005E01C9">
      <w:pPr>
        <w:overflowPunct w:val="0"/>
        <w:adjustRightInd w:val="0"/>
        <w:spacing w:after="0"/>
        <w:ind w:right="71" w:firstLine="560"/>
        <w:jc w:val="both"/>
        <w:rPr>
          <w:rFonts w:ascii="Times New Roman" w:hAnsi="Times New Roman"/>
          <w:b/>
          <w:sz w:val="24"/>
          <w:szCs w:val="24"/>
        </w:rPr>
      </w:pPr>
      <w:r w:rsidRPr="00F40EED">
        <w:rPr>
          <w:rFonts w:ascii="Times New Roman" w:hAnsi="Times New Roman"/>
          <w:i/>
          <w:sz w:val="24"/>
          <w:szCs w:val="24"/>
        </w:rPr>
        <w:t>Отличительные особенности программы.</w:t>
      </w:r>
      <w:r w:rsidRPr="00F40EED">
        <w:rPr>
          <w:rFonts w:ascii="Times New Roman" w:hAnsi="Times New Roman"/>
          <w:b/>
          <w:sz w:val="24"/>
          <w:szCs w:val="24"/>
        </w:rPr>
        <w:t xml:space="preserve"> </w:t>
      </w:r>
      <w:r w:rsidRPr="00F40EED">
        <w:rPr>
          <w:rFonts w:ascii="Times New Roman" w:hAnsi="Times New Roman"/>
          <w:sz w:val="24"/>
          <w:szCs w:val="24"/>
        </w:rPr>
        <w:t>Настоящая программа «</w:t>
      </w:r>
      <w:r w:rsidRPr="00FC0353">
        <w:rPr>
          <w:rFonts w:ascii="Times New Roman" w:hAnsi="Times New Roman"/>
          <w:sz w:val="24"/>
          <w:szCs w:val="24"/>
        </w:rPr>
        <w:t>Творческая мозаика</w:t>
      </w:r>
      <w:r w:rsidRPr="00F40EED">
        <w:rPr>
          <w:rFonts w:ascii="Times New Roman" w:hAnsi="Times New Roman"/>
          <w:sz w:val="24"/>
          <w:szCs w:val="24"/>
        </w:rPr>
        <w:t xml:space="preserve">» особенна и отлична от других программ тем, что разработана на основе </w:t>
      </w:r>
      <w:r>
        <w:rPr>
          <w:rFonts w:ascii="Times New Roman" w:hAnsi="Times New Roman"/>
          <w:sz w:val="24"/>
          <w:szCs w:val="24"/>
        </w:rPr>
        <w:t xml:space="preserve">современных требований </w:t>
      </w:r>
      <w:r w:rsidRPr="003A071D">
        <w:rPr>
          <w:rFonts w:ascii="Times New Roman" w:hAnsi="Times New Roman"/>
          <w:sz w:val="24"/>
          <w:szCs w:val="24"/>
        </w:rPr>
        <w:t>предъявля</w:t>
      </w:r>
      <w:r>
        <w:rPr>
          <w:rFonts w:ascii="Times New Roman" w:hAnsi="Times New Roman"/>
          <w:sz w:val="24"/>
          <w:szCs w:val="24"/>
        </w:rPr>
        <w:t>емых к практической подготовке учащихся</w:t>
      </w:r>
      <w:r w:rsidRPr="003A071D">
        <w:rPr>
          <w:rFonts w:ascii="Times New Roman" w:hAnsi="Times New Roman"/>
          <w:sz w:val="24"/>
          <w:szCs w:val="24"/>
        </w:rPr>
        <w:t xml:space="preserve">. Включает в себя широкий спектр направлений дизайна и дает возможность </w:t>
      </w:r>
      <w:proofErr w:type="gramStart"/>
      <w:r w:rsidRPr="003A071D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3A071D">
        <w:rPr>
          <w:rFonts w:ascii="Times New Roman" w:hAnsi="Times New Roman"/>
          <w:sz w:val="24"/>
          <w:szCs w:val="24"/>
        </w:rPr>
        <w:t xml:space="preserve"> самоопределится и остановить свой выбор на одном из направлений при дальнейшем обучении. </w:t>
      </w:r>
      <w:r w:rsidRPr="00F40EED">
        <w:rPr>
          <w:rFonts w:ascii="Times New Roman" w:hAnsi="Times New Roman"/>
          <w:sz w:val="24"/>
          <w:szCs w:val="24"/>
        </w:rPr>
        <w:t xml:space="preserve">А также </w:t>
      </w:r>
      <w:r w:rsidRPr="00F40EED">
        <w:rPr>
          <w:rFonts w:ascii="Times New Roman" w:hAnsi="Times New Roman"/>
          <w:bCs/>
          <w:sz w:val="24"/>
          <w:szCs w:val="24"/>
        </w:rPr>
        <w:t xml:space="preserve">развитие творческих способностей детей на основе проектных технологий, развитие проектного мышления обучающихся и, в результате, создание ими уникальных </w:t>
      </w:r>
      <w:r>
        <w:rPr>
          <w:rFonts w:ascii="Times New Roman" w:hAnsi="Times New Roman"/>
          <w:bCs/>
          <w:sz w:val="24"/>
          <w:szCs w:val="24"/>
        </w:rPr>
        <w:t xml:space="preserve">творческих </w:t>
      </w:r>
      <w:r w:rsidRPr="00F40EED">
        <w:rPr>
          <w:rFonts w:ascii="Times New Roman" w:hAnsi="Times New Roman"/>
          <w:bCs/>
          <w:sz w:val="24"/>
          <w:szCs w:val="24"/>
        </w:rPr>
        <w:t xml:space="preserve">работ. </w:t>
      </w:r>
    </w:p>
    <w:p w:rsidR="005E01C9" w:rsidRPr="0067144C" w:rsidRDefault="005E01C9" w:rsidP="005E01C9">
      <w:pPr>
        <w:spacing w:after="0"/>
        <w:ind w:left="-142"/>
        <w:jc w:val="both"/>
        <w:rPr>
          <w:rStyle w:val="rvts9"/>
          <w:b/>
        </w:rPr>
      </w:pPr>
      <w:r w:rsidRPr="0067144C">
        <w:rPr>
          <w:rFonts w:ascii="Times New Roman" w:eastAsia="Calibri" w:hAnsi="Times New Roman"/>
          <w:b/>
          <w:sz w:val="24"/>
          <w:szCs w:val="24"/>
        </w:rPr>
        <w:t xml:space="preserve">      </w:t>
      </w:r>
      <w:r w:rsidRPr="0067144C">
        <w:rPr>
          <w:rFonts w:ascii="Times New Roman" w:hAnsi="Times New Roman"/>
          <w:b/>
          <w:sz w:val="24"/>
          <w:szCs w:val="24"/>
        </w:rPr>
        <w:t xml:space="preserve">Цель программы:  </w:t>
      </w:r>
      <w:r w:rsidRPr="0067144C">
        <w:rPr>
          <w:rFonts w:ascii="Times New Roman" w:hAnsi="Times New Roman"/>
          <w:color w:val="000000"/>
          <w:sz w:val="24"/>
          <w:szCs w:val="24"/>
        </w:rPr>
        <w:t xml:space="preserve">Создание условий для развития </w:t>
      </w:r>
      <w:r w:rsidRPr="0067144C">
        <w:rPr>
          <w:rFonts w:ascii="Times New Roman" w:hAnsi="Times New Roman"/>
          <w:sz w:val="24"/>
          <w:szCs w:val="24"/>
        </w:rPr>
        <w:t>духовного, интеллектуального, физического гармоничного развития и социальной адаптации  детей, формирование творчески мыслящей личности</w:t>
      </w:r>
      <w:r w:rsidRPr="0067144C">
        <w:rPr>
          <w:rStyle w:val="rvts9"/>
        </w:rPr>
        <w:t xml:space="preserve"> посредством знакомства с различными видами декоративно-прикладного творчества,</w:t>
      </w:r>
      <w:r w:rsidRPr="0067144C">
        <w:rPr>
          <w:rFonts w:ascii="Times New Roman" w:hAnsi="Times New Roman"/>
          <w:sz w:val="24"/>
          <w:szCs w:val="24"/>
        </w:rPr>
        <w:t xml:space="preserve"> </w:t>
      </w:r>
      <w:r w:rsidRPr="0067144C">
        <w:rPr>
          <w:rStyle w:val="rvts9"/>
        </w:rPr>
        <w:t>содействие жизненному самоопределению обучаемых и</w:t>
      </w:r>
      <w:r w:rsidRPr="0067144C">
        <w:rPr>
          <w:rFonts w:ascii="Times New Roman" w:hAnsi="Times New Roman"/>
          <w:sz w:val="24"/>
          <w:szCs w:val="24"/>
        </w:rPr>
        <w:t xml:space="preserve"> умению реализовать на практике свои художественные замыслы</w:t>
      </w:r>
      <w:r w:rsidRPr="0067144C">
        <w:rPr>
          <w:rStyle w:val="rvts9"/>
        </w:rPr>
        <w:t>.</w:t>
      </w:r>
    </w:p>
    <w:p w:rsidR="005E01C9" w:rsidRPr="0067144C" w:rsidRDefault="005E01C9" w:rsidP="005E01C9">
      <w:pPr>
        <w:pStyle w:val="a3"/>
        <w:ind w:left="-142"/>
        <w:jc w:val="both"/>
        <w:rPr>
          <w:rFonts w:ascii="Times New Roman" w:hAnsi="Times New Roman"/>
          <w:color w:val="000000"/>
          <w:sz w:val="24"/>
          <w:szCs w:val="24"/>
        </w:rPr>
      </w:pPr>
      <w:r w:rsidRPr="0067144C">
        <w:rPr>
          <w:rFonts w:ascii="Times New Roman" w:hAnsi="Times New Roman"/>
          <w:b/>
          <w:sz w:val="24"/>
          <w:szCs w:val="24"/>
        </w:rPr>
        <w:t>Задачи:</w:t>
      </w:r>
    </w:p>
    <w:p w:rsidR="005E01C9" w:rsidRPr="0067144C" w:rsidRDefault="005E01C9" w:rsidP="005E01C9">
      <w:pPr>
        <w:pStyle w:val="a3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67144C">
        <w:rPr>
          <w:rFonts w:ascii="Times New Roman" w:hAnsi="Times New Roman"/>
          <w:b/>
          <w:sz w:val="24"/>
          <w:szCs w:val="24"/>
        </w:rPr>
        <w:t>воспитательные</w:t>
      </w:r>
      <w:r w:rsidRPr="0067144C">
        <w:rPr>
          <w:rFonts w:ascii="Times New Roman" w:hAnsi="Times New Roman"/>
          <w:sz w:val="24"/>
          <w:szCs w:val="24"/>
        </w:rPr>
        <w:t xml:space="preserve"> </w:t>
      </w:r>
    </w:p>
    <w:p w:rsidR="005E01C9" w:rsidRPr="0067144C" w:rsidRDefault="005E01C9" w:rsidP="005E01C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7144C">
        <w:rPr>
          <w:rFonts w:ascii="Times New Roman" w:hAnsi="Times New Roman"/>
          <w:sz w:val="24"/>
          <w:szCs w:val="24"/>
        </w:rPr>
        <w:t xml:space="preserve"> воспитание активного эмоционально-эстетического отношения к окружающему миру;</w:t>
      </w:r>
    </w:p>
    <w:p w:rsidR="005E01C9" w:rsidRPr="0067144C" w:rsidRDefault="005E01C9" w:rsidP="005E01C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7144C">
        <w:rPr>
          <w:rFonts w:ascii="Times New Roman" w:hAnsi="Times New Roman"/>
          <w:sz w:val="24"/>
          <w:szCs w:val="24"/>
        </w:rPr>
        <w:t xml:space="preserve"> воспитание аккуратности и дисциплинированности при выполнении работы;</w:t>
      </w:r>
    </w:p>
    <w:p w:rsidR="005E01C9" w:rsidRPr="0067144C" w:rsidRDefault="005E01C9" w:rsidP="005E01C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7144C">
        <w:rPr>
          <w:rFonts w:ascii="Times New Roman" w:hAnsi="Times New Roman"/>
          <w:sz w:val="24"/>
          <w:szCs w:val="24"/>
        </w:rPr>
        <w:t xml:space="preserve"> воспитание общей культуры поведения, навыков культуры труда, ЗОЖ;</w:t>
      </w:r>
    </w:p>
    <w:p w:rsidR="005E01C9" w:rsidRPr="0067144C" w:rsidRDefault="005E01C9" w:rsidP="005E01C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7144C">
        <w:rPr>
          <w:rFonts w:ascii="Times New Roman" w:hAnsi="Times New Roman"/>
          <w:sz w:val="24"/>
          <w:szCs w:val="24"/>
        </w:rPr>
        <w:t xml:space="preserve"> воспитание воли, усидчивости</w:t>
      </w:r>
      <w:r w:rsidRPr="0067144C">
        <w:rPr>
          <w:rFonts w:ascii="Times New Roman" w:hAnsi="Times New Roman"/>
          <w:b/>
          <w:sz w:val="24"/>
          <w:szCs w:val="24"/>
        </w:rPr>
        <w:t>,</w:t>
      </w:r>
      <w:r w:rsidRPr="0067144C">
        <w:rPr>
          <w:rFonts w:ascii="Times New Roman" w:hAnsi="Times New Roman"/>
          <w:sz w:val="24"/>
          <w:szCs w:val="24"/>
        </w:rPr>
        <w:t xml:space="preserve"> трудолюбия, уважения к своему труду и труду    окружающих, стремление к достижению результата поставленной цели;</w:t>
      </w:r>
    </w:p>
    <w:p w:rsidR="005E01C9" w:rsidRPr="002A0127" w:rsidRDefault="005E01C9" w:rsidP="005E01C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7144C">
        <w:rPr>
          <w:rFonts w:ascii="Times New Roman" w:hAnsi="Times New Roman"/>
          <w:sz w:val="24"/>
          <w:szCs w:val="24"/>
        </w:rPr>
        <w:t xml:space="preserve"> формирование опыта совместного творчества.</w:t>
      </w:r>
    </w:p>
    <w:p w:rsidR="005E01C9" w:rsidRPr="002B033C" w:rsidRDefault="005E01C9" w:rsidP="005E01C9">
      <w:pPr>
        <w:pStyle w:val="a3"/>
        <w:spacing w:after="0"/>
        <w:ind w:left="218"/>
        <w:jc w:val="both"/>
        <w:rPr>
          <w:rFonts w:ascii="Times New Roman" w:hAnsi="Times New Roman"/>
          <w:sz w:val="24"/>
          <w:szCs w:val="24"/>
        </w:rPr>
      </w:pPr>
      <w:r w:rsidRPr="002B033C">
        <w:rPr>
          <w:rFonts w:ascii="Times New Roman" w:hAnsi="Times New Roman"/>
          <w:b/>
          <w:sz w:val="24"/>
          <w:szCs w:val="24"/>
        </w:rPr>
        <w:lastRenderedPageBreak/>
        <w:t>развивающие</w:t>
      </w:r>
    </w:p>
    <w:p w:rsidR="005E01C9" w:rsidRPr="0067144C" w:rsidRDefault="005E01C9" w:rsidP="005E01C9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67144C">
        <w:rPr>
          <w:rStyle w:val="rvts9"/>
        </w:rPr>
        <w:t xml:space="preserve"> </w:t>
      </w:r>
      <w:proofErr w:type="gramStart"/>
      <w:r w:rsidRPr="0067144C">
        <w:rPr>
          <w:rStyle w:val="rvts9"/>
        </w:rPr>
        <w:t>развитие природных задатков и творческого потенциала каждого ребенка: фантазии,</w:t>
      </w:r>
      <w:r w:rsidRPr="0067144C">
        <w:rPr>
          <w:rFonts w:ascii="Times New Roman" w:hAnsi="Times New Roman"/>
          <w:sz w:val="24"/>
          <w:szCs w:val="24"/>
        </w:rPr>
        <w:t xml:space="preserve"> </w:t>
      </w:r>
      <w:r w:rsidRPr="0067144C">
        <w:rPr>
          <w:rStyle w:val="rvts9"/>
        </w:rPr>
        <w:t>образного и пространственного мышления, памяти, воображения, внимания, мелкой моторики рук,  сенсорного восприятия (величина, форма, цвет)</w:t>
      </w:r>
      <w:proofErr w:type="gramEnd"/>
    </w:p>
    <w:p w:rsidR="005E01C9" w:rsidRPr="0067144C" w:rsidRDefault="005E01C9" w:rsidP="005E01C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7144C">
        <w:rPr>
          <w:rFonts w:ascii="Times New Roman" w:hAnsi="Times New Roman"/>
          <w:sz w:val="24"/>
          <w:szCs w:val="24"/>
        </w:rPr>
        <w:t xml:space="preserve">  развитие художественно-творческих способностей обучаемых;</w:t>
      </w:r>
    </w:p>
    <w:p w:rsidR="005E01C9" w:rsidRPr="0067144C" w:rsidRDefault="005E01C9" w:rsidP="005E01C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7144C">
        <w:rPr>
          <w:rFonts w:ascii="Times New Roman" w:hAnsi="Times New Roman"/>
          <w:sz w:val="24"/>
          <w:szCs w:val="24"/>
        </w:rPr>
        <w:t xml:space="preserve">  создание творческой атмосферы в студии на основе взаимопонимания и  сотрудничества  для выполнения коллективной работы;</w:t>
      </w:r>
    </w:p>
    <w:p w:rsidR="005E01C9" w:rsidRPr="0067144C" w:rsidRDefault="005E01C9" w:rsidP="005E01C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7144C">
        <w:rPr>
          <w:rFonts w:ascii="Times New Roman" w:hAnsi="Times New Roman"/>
          <w:sz w:val="24"/>
          <w:szCs w:val="24"/>
        </w:rPr>
        <w:t xml:space="preserve">  развитие способности действовать согласно словесной инструкции и закрепление самостоятельности на основе организационн</w:t>
      </w:r>
      <w:proofErr w:type="gramStart"/>
      <w:r w:rsidRPr="0067144C">
        <w:rPr>
          <w:rFonts w:ascii="Times New Roman" w:hAnsi="Times New Roman"/>
          <w:sz w:val="24"/>
          <w:szCs w:val="24"/>
        </w:rPr>
        <w:t>о-</w:t>
      </w:r>
      <w:proofErr w:type="gramEnd"/>
      <w:r w:rsidRPr="0067144C">
        <w:rPr>
          <w:rFonts w:ascii="Times New Roman" w:hAnsi="Times New Roman"/>
          <w:sz w:val="24"/>
          <w:szCs w:val="24"/>
        </w:rPr>
        <w:t xml:space="preserve">  практических умений;</w:t>
      </w:r>
    </w:p>
    <w:p w:rsidR="005E01C9" w:rsidRPr="0067144C" w:rsidRDefault="005E01C9" w:rsidP="005E01C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7144C">
        <w:rPr>
          <w:rFonts w:ascii="Times New Roman" w:hAnsi="Times New Roman"/>
          <w:sz w:val="24"/>
          <w:szCs w:val="24"/>
        </w:rPr>
        <w:t xml:space="preserve">  развитие  положительного эмоционального отношения к работе и ее результатам.</w:t>
      </w:r>
    </w:p>
    <w:p w:rsidR="005E01C9" w:rsidRPr="0067144C" w:rsidRDefault="005E01C9" w:rsidP="005E01C9">
      <w:pPr>
        <w:pStyle w:val="a3"/>
        <w:ind w:left="218"/>
        <w:jc w:val="both"/>
        <w:rPr>
          <w:rFonts w:ascii="Times New Roman" w:hAnsi="Times New Roman"/>
          <w:sz w:val="24"/>
          <w:szCs w:val="24"/>
        </w:rPr>
      </w:pPr>
      <w:r w:rsidRPr="0067144C">
        <w:rPr>
          <w:rFonts w:ascii="Times New Roman" w:hAnsi="Times New Roman"/>
          <w:b/>
          <w:sz w:val="24"/>
          <w:szCs w:val="24"/>
        </w:rPr>
        <w:t>обучающие</w:t>
      </w:r>
    </w:p>
    <w:p w:rsidR="005E01C9" w:rsidRPr="0067144C" w:rsidRDefault="005E01C9" w:rsidP="005E01C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7144C">
        <w:rPr>
          <w:rStyle w:val="rvts9"/>
        </w:rPr>
        <w:t xml:space="preserve"> знакомство  с историей и современными направлениями развития декоративно-прикладного творчества;</w:t>
      </w:r>
      <w:r w:rsidRPr="0067144C">
        <w:rPr>
          <w:rFonts w:ascii="Times New Roman" w:hAnsi="Times New Roman"/>
          <w:sz w:val="24"/>
          <w:szCs w:val="24"/>
        </w:rPr>
        <w:t xml:space="preserve"> </w:t>
      </w:r>
      <w:r w:rsidRPr="0067144C">
        <w:rPr>
          <w:rStyle w:val="rvts9"/>
        </w:rPr>
        <w:t xml:space="preserve">      </w:t>
      </w:r>
    </w:p>
    <w:p w:rsidR="005E01C9" w:rsidRPr="0067144C" w:rsidRDefault="005E01C9" w:rsidP="005E01C9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67144C">
        <w:rPr>
          <w:rStyle w:val="rvts9"/>
        </w:rPr>
        <w:t>обучение технологиям различных видов рукоделия;</w:t>
      </w:r>
    </w:p>
    <w:p w:rsidR="005E01C9" w:rsidRPr="0067144C" w:rsidRDefault="005E01C9" w:rsidP="005E01C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7144C">
        <w:rPr>
          <w:rFonts w:ascii="Times New Roman" w:hAnsi="Times New Roman"/>
          <w:sz w:val="24"/>
          <w:szCs w:val="24"/>
        </w:rPr>
        <w:t>обучение безопасным, в соответствии с ТБ, способам и приемам работы с  электроприборами, колющими и режущими предметами;</w:t>
      </w:r>
    </w:p>
    <w:p w:rsidR="005E01C9" w:rsidRPr="0067144C" w:rsidRDefault="005E01C9" w:rsidP="005E01C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7144C">
        <w:rPr>
          <w:rFonts w:ascii="Times New Roman" w:hAnsi="Times New Roman"/>
          <w:sz w:val="24"/>
          <w:szCs w:val="24"/>
        </w:rPr>
        <w:t>формирование технических навыков работы с художественными материалами и инструментами;</w:t>
      </w:r>
    </w:p>
    <w:p w:rsidR="005E01C9" w:rsidRPr="0067144C" w:rsidRDefault="005E01C9" w:rsidP="005E01C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7144C">
        <w:rPr>
          <w:rFonts w:ascii="Times New Roman" w:hAnsi="Times New Roman"/>
          <w:sz w:val="24"/>
          <w:szCs w:val="24"/>
        </w:rPr>
        <w:t>обучение определению свойства и качества материала</w:t>
      </w:r>
    </w:p>
    <w:p w:rsidR="005E01C9" w:rsidRPr="008D3072" w:rsidRDefault="005E01C9" w:rsidP="005E01C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7144C">
        <w:rPr>
          <w:rFonts w:ascii="Times New Roman" w:hAnsi="Times New Roman"/>
          <w:sz w:val="24"/>
          <w:szCs w:val="24"/>
        </w:rPr>
        <w:t>привитие навыка анализа и самоанализа примените</w:t>
      </w:r>
      <w:r>
        <w:rPr>
          <w:rFonts w:ascii="Times New Roman" w:hAnsi="Times New Roman"/>
          <w:sz w:val="24"/>
          <w:szCs w:val="24"/>
        </w:rPr>
        <w:t>льно к творческой деятельности.</w:t>
      </w:r>
    </w:p>
    <w:p w:rsidR="005E01C9" w:rsidRPr="00E721D1" w:rsidRDefault="005E01C9" w:rsidP="005E01C9">
      <w:pPr>
        <w:pStyle w:val="a3"/>
        <w:spacing w:after="0"/>
        <w:ind w:left="218" w:firstLine="360"/>
        <w:jc w:val="both"/>
        <w:rPr>
          <w:rFonts w:ascii="Times New Roman" w:hAnsi="Times New Roman"/>
          <w:sz w:val="24"/>
          <w:szCs w:val="24"/>
        </w:rPr>
      </w:pPr>
      <w:r w:rsidRPr="00F40EED">
        <w:rPr>
          <w:rFonts w:ascii="Times New Roman" w:hAnsi="Times New Roman"/>
          <w:sz w:val="24"/>
          <w:szCs w:val="24"/>
        </w:rPr>
        <w:t xml:space="preserve">Программа </w:t>
      </w:r>
      <w:r w:rsidRPr="006401DD">
        <w:rPr>
          <w:rFonts w:ascii="Times New Roman" w:hAnsi="Times New Roman"/>
          <w:sz w:val="24"/>
          <w:szCs w:val="24"/>
        </w:rPr>
        <w:t xml:space="preserve">обучения </w:t>
      </w:r>
      <w:r>
        <w:rPr>
          <w:rFonts w:ascii="Times New Roman" w:hAnsi="Times New Roman"/>
          <w:sz w:val="24"/>
          <w:szCs w:val="24"/>
        </w:rPr>
        <w:t xml:space="preserve">основана на знаниях полученных ранее, расширена по средствам внедрения, знакомства с </w:t>
      </w:r>
      <w:r w:rsidRPr="00F40EED"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z w:val="24"/>
          <w:szCs w:val="24"/>
        </w:rPr>
        <w:t>новами</w:t>
      </w:r>
      <w:r w:rsidRPr="00F40E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различных видов дизайна </w:t>
      </w:r>
      <w:r w:rsidRPr="00631C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дизайн среды</w:t>
      </w:r>
      <w:r w:rsidRPr="00631C9C">
        <w:rPr>
          <w:rFonts w:ascii="Times New Roman" w:hAnsi="Times New Roman"/>
          <w:sz w:val="24"/>
          <w:szCs w:val="24"/>
        </w:rPr>
        <w:t xml:space="preserve">, дизайн одежды и аксессуаров, экологический дизайн, </w:t>
      </w:r>
      <w:proofErr w:type="spellStart"/>
      <w:r w:rsidRPr="00631C9C">
        <w:rPr>
          <w:rFonts w:ascii="Times New Roman" w:hAnsi="Times New Roman"/>
          <w:sz w:val="24"/>
          <w:szCs w:val="24"/>
        </w:rPr>
        <w:t>фитодизайн</w:t>
      </w:r>
      <w:proofErr w:type="spellEnd"/>
      <w:r w:rsidRPr="00631C9C">
        <w:rPr>
          <w:rFonts w:ascii="Times New Roman" w:hAnsi="Times New Roman"/>
          <w:sz w:val="24"/>
          <w:szCs w:val="24"/>
        </w:rPr>
        <w:t>).</w:t>
      </w:r>
    </w:p>
    <w:p w:rsidR="005E01C9" w:rsidRPr="00F40EED" w:rsidRDefault="005E01C9" w:rsidP="005E01C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40EED">
        <w:rPr>
          <w:rFonts w:ascii="Times New Roman" w:hAnsi="Times New Roman"/>
          <w:sz w:val="24"/>
          <w:szCs w:val="24"/>
        </w:rPr>
        <w:t xml:space="preserve">Образовательный процесс осуществляется на основе личностно - </w:t>
      </w:r>
      <w:proofErr w:type="spellStart"/>
      <w:r w:rsidRPr="00F40EED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F40EED">
        <w:rPr>
          <w:rFonts w:ascii="Times New Roman" w:hAnsi="Times New Roman"/>
          <w:sz w:val="24"/>
          <w:szCs w:val="24"/>
        </w:rPr>
        <w:t xml:space="preserve"> подхода и основных дидактических принципов:</w:t>
      </w:r>
    </w:p>
    <w:p w:rsidR="005E01C9" w:rsidRPr="00F40EED" w:rsidRDefault="005E01C9" w:rsidP="005E01C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40EED">
        <w:rPr>
          <w:rFonts w:ascii="Times New Roman" w:hAnsi="Times New Roman"/>
          <w:sz w:val="24"/>
          <w:szCs w:val="24"/>
        </w:rPr>
        <w:t xml:space="preserve">принцип доступности; </w:t>
      </w:r>
    </w:p>
    <w:p w:rsidR="005E01C9" w:rsidRPr="00F40EED" w:rsidRDefault="005E01C9" w:rsidP="005E01C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40EED">
        <w:rPr>
          <w:rFonts w:ascii="Times New Roman" w:hAnsi="Times New Roman"/>
          <w:sz w:val="24"/>
          <w:szCs w:val="24"/>
        </w:rPr>
        <w:t xml:space="preserve">принцип связи педагогического процесса с жизнью и практической деятельностью; </w:t>
      </w:r>
    </w:p>
    <w:p w:rsidR="005E01C9" w:rsidRPr="00F40EED" w:rsidRDefault="005E01C9" w:rsidP="005E01C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40EED">
        <w:rPr>
          <w:rFonts w:ascii="Times New Roman" w:hAnsi="Times New Roman"/>
          <w:sz w:val="24"/>
          <w:szCs w:val="24"/>
        </w:rPr>
        <w:t xml:space="preserve">принцип научности; </w:t>
      </w:r>
    </w:p>
    <w:p w:rsidR="005E01C9" w:rsidRPr="00F40EED" w:rsidRDefault="005E01C9" w:rsidP="005E01C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40EED">
        <w:rPr>
          <w:rFonts w:ascii="Times New Roman" w:hAnsi="Times New Roman"/>
          <w:sz w:val="24"/>
          <w:szCs w:val="24"/>
        </w:rPr>
        <w:t>принцип сознательности и активности;</w:t>
      </w:r>
    </w:p>
    <w:p w:rsidR="005E01C9" w:rsidRPr="00F40EED" w:rsidRDefault="005E01C9" w:rsidP="005E01C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40EED">
        <w:rPr>
          <w:rFonts w:ascii="Times New Roman" w:hAnsi="Times New Roman"/>
          <w:sz w:val="24"/>
          <w:szCs w:val="24"/>
        </w:rPr>
        <w:t>принцип систематизации (последовательное усложнение материала);</w:t>
      </w:r>
    </w:p>
    <w:p w:rsidR="005E01C9" w:rsidRPr="00F40EED" w:rsidRDefault="005E01C9" w:rsidP="005E01C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40EED">
        <w:rPr>
          <w:rFonts w:ascii="Times New Roman" w:hAnsi="Times New Roman"/>
          <w:sz w:val="24"/>
          <w:szCs w:val="24"/>
        </w:rPr>
        <w:t xml:space="preserve">принцип наглядности; </w:t>
      </w:r>
    </w:p>
    <w:p w:rsidR="005E01C9" w:rsidRPr="00F40EED" w:rsidRDefault="005E01C9" w:rsidP="005E01C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40EED">
        <w:rPr>
          <w:rFonts w:ascii="Times New Roman" w:hAnsi="Times New Roman"/>
          <w:sz w:val="24"/>
          <w:szCs w:val="24"/>
        </w:rPr>
        <w:t>принцип единства воспитания, образования, обучения и творческой деятельности;</w:t>
      </w:r>
    </w:p>
    <w:p w:rsidR="005E01C9" w:rsidRPr="00F40EED" w:rsidRDefault="005E01C9" w:rsidP="005E01C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40EED">
        <w:rPr>
          <w:rFonts w:ascii="Times New Roman" w:hAnsi="Times New Roman"/>
          <w:sz w:val="24"/>
          <w:szCs w:val="24"/>
        </w:rPr>
        <w:t xml:space="preserve">принцип интеграции. </w:t>
      </w:r>
    </w:p>
    <w:p w:rsidR="005E01C9" w:rsidRPr="00F17195" w:rsidRDefault="005E01C9" w:rsidP="005E01C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b/>
          <w:bCs/>
          <w:sz w:val="24"/>
          <w:szCs w:val="24"/>
        </w:rPr>
        <w:t>Способы проверки результатов освоения программы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 xml:space="preserve">Виды контроля: 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 xml:space="preserve">1. Входной - проводится в начале обучения в практической форме (тест) для оценки уровня учащихся, пришедших в объединение и для выявления знаний, оставшихся с предыдущих годов обучения. 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F17195">
        <w:rPr>
          <w:rFonts w:ascii="Times New Roman" w:hAnsi="Times New Roman"/>
          <w:sz w:val="24"/>
          <w:szCs w:val="24"/>
        </w:rPr>
        <w:t>Промежуточный</w:t>
      </w:r>
      <w:proofErr w:type="gramEnd"/>
      <w:r w:rsidRPr="00F17195">
        <w:rPr>
          <w:rFonts w:ascii="Times New Roman" w:hAnsi="Times New Roman"/>
          <w:sz w:val="24"/>
          <w:szCs w:val="24"/>
        </w:rPr>
        <w:t xml:space="preserve"> - проводится по окончанию изучения темы или блока, по мере необходимости (тесты по теории, творческие задания и т.д.). 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lastRenderedPageBreak/>
        <w:t xml:space="preserve">3. </w:t>
      </w:r>
      <w:proofErr w:type="gramStart"/>
      <w:r w:rsidRPr="00F17195">
        <w:rPr>
          <w:rFonts w:ascii="Times New Roman" w:hAnsi="Times New Roman"/>
          <w:sz w:val="24"/>
          <w:szCs w:val="24"/>
        </w:rPr>
        <w:t>Итоговый</w:t>
      </w:r>
      <w:proofErr w:type="gramEnd"/>
      <w:r w:rsidRPr="00F17195">
        <w:rPr>
          <w:rFonts w:ascii="Times New Roman" w:hAnsi="Times New Roman"/>
          <w:sz w:val="24"/>
          <w:szCs w:val="24"/>
        </w:rPr>
        <w:t xml:space="preserve"> – проводится по окончанию годового обучения для оценки уровня освоения программы учащимися (может быть проведен в форме творческой фотосессии, творческого задания и т.д.). 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 xml:space="preserve">Формы подведения итогов реализации программы: проверка теоретических знаний проводится в форме опросов или тестов, отслеживание формирования практических навыков происходит в форме выполнения творческих заданий по изученной теме, а также в форме организации показов, отчетных фотосъемок, мастер-классов для учащихся и педагогов. 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 xml:space="preserve">Оценка знаний учащихся проводится дифференцированно, с учетом возраста и уровня подготовки. 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 xml:space="preserve">По желанию учащихся возможны следующие формы предъявления практических результатов </w:t>
      </w:r>
      <w:proofErr w:type="gramStart"/>
      <w:r w:rsidRPr="00F17195">
        <w:rPr>
          <w:rFonts w:ascii="Times New Roman" w:hAnsi="Times New Roman"/>
          <w:sz w:val="24"/>
          <w:szCs w:val="24"/>
        </w:rPr>
        <w:t>обучения по программе</w:t>
      </w:r>
      <w:proofErr w:type="gramEnd"/>
      <w:r w:rsidRPr="00F17195">
        <w:rPr>
          <w:rFonts w:ascii="Times New Roman" w:hAnsi="Times New Roman"/>
          <w:sz w:val="24"/>
          <w:szCs w:val="24"/>
        </w:rPr>
        <w:t xml:space="preserve">: 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 xml:space="preserve">1) ведение учащимися творческого дневника, в котором фиксируются различные практические задания по темам курса как аудиторные, так и самостоятельные, зарисовываются эскизы для макияжа, создаются вдохновляющие коллажи по персональному стилю и т.д. </w:t>
      </w:r>
    </w:p>
    <w:p w:rsidR="005E01C9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2) создание портфолио творческих достижений, которое отражает участие в различных конкурсах, фестивалях, мастер-классах, выступления с докладами по персональному стилю и т.д.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01C9" w:rsidRPr="006228C4" w:rsidRDefault="005E01C9" w:rsidP="005E01C9">
      <w:pPr>
        <w:ind w:firstLine="360"/>
        <w:rPr>
          <w:rFonts w:ascii="Times New Roman" w:hAnsi="Times New Roman"/>
          <w:b/>
          <w:bCs/>
          <w:sz w:val="24"/>
        </w:rPr>
      </w:pPr>
      <w:r w:rsidRPr="006228C4">
        <w:rPr>
          <w:rFonts w:ascii="Times New Roman" w:hAnsi="Times New Roman"/>
          <w:b/>
          <w:bCs/>
          <w:sz w:val="24"/>
        </w:rPr>
        <w:t>Ожидаемые результаты</w:t>
      </w:r>
    </w:p>
    <w:p w:rsidR="005E01C9" w:rsidRPr="006228C4" w:rsidRDefault="005E01C9" w:rsidP="005E01C9">
      <w:pPr>
        <w:ind w:firstLine="425"/>
        <w:jc w:val="both"/>
        <w:rPr>
          <w:rFonts w:ascii="Times New Roman" w:hAnsi="Times New Roman"/>
          <w:b/>
          <w:bCs/>
          <w:i/>
          <w:iCs/>
          <w:color w:val="000000"/>
          <w:sz w:val="24"/>
        </w:rPr>
      </w:pPr>
      <w:r w:rsidRPr="006228C4">
        <w:rPr>
          <w:rFonts w:ascii="Times New Roman" w:hAnsi="Times New Roman"/>
          <w:b/>
          <w:bCs/>
          <w:i/>
          <w:iCs/>
          <w:color w:val="000000"/>
          <w:sz w:val="24"/>
        </w:rPr>
        <w:t>Личностные:</w:t>
      </w:r>
    </w:p>
    <w:p w:rsidR="005E01C9" w:rsidRPr="006228C4" w:rsidRDefault="005E01C9" w:rsidP="005E01C9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4"/>
        </w:rPr>
      </w:pPr>
      <w:r w:rsidRPr="006228C4">
        <w:rPr>
          <w:rFonts w:ascii="Times New Roman" w:hAnsi="Times New Roman"/>
          <w:sz w:val="24"/>
        </w:rPr>
        <w:t>Формирование  навыка бережного отношения к инструментам и материалам;</w:t>
      </w:r>
    </w:p>
    <w:p w:rsidR="005E01C9" w:rsidRPr="006228C4" w:rsidRDefault="005E01C9" w:rsidP="005E01C9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4"/>
        </w:rPr>
      </w:pPr>
      <w:r w:rsidRPr="006228C4">
        <w:rPr>
          <w:rFonts w:ascii="Times New Roman" w:hAnsi="Times New Roman"/>
          <w:sz w:val="24"/>
        </w:rPr>
        <w:t>Развитие аккуратности, прилежания в работе, трудолюбия;</w:t>
      </w:r>
    </w:p>
    <w:p w:rsidR="005E01C9" w:rsidRPr="006228C4" w:rsidRDefault="005E01C9" w:rsidP="005E01C9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4"/>
        </w:rPr>
      </w:pPr>
      <w:r w:rsidRPr="006228C4">
        <w:rPr>
          <w:rFonts w:ascii="Times New Roman" w:hAnsi="Times New Roman"/>
          <w:sz w:val="24"/>
        </w:rPr>
        <w:t>Формирование у учащихся интереса к дизайну и моделированию одежды;</w:t>
      </w:r>
    </w:p>
    <w:p w:rsidR="005E01C9" w:rsidRPr="006228C4" w:rsidRDefault="005E01C9" w:rsidP="005E01C9">
      <w:pPr>
        <w:numPr>
          <w:ilvl w:val="0"/>
          <w:numId w:val="5"/>
        </w:numPr>
        <w:suppressAutoHyphens/>
        <w:spacing w:after="0"/>
        <w:rPr>
          <w:rFonts w:ascii="Times New Roman" w:hAnsi="Times New Roman"/>
          <w:sz w:val="24"/>
        </w:rPr>
      </w:pPr>
      <w:r w:rsidRPr="006228C4">
        <w:rPr>
          <w:rFonts w:ascii="Times New Roman" w:hAnsi="Times New Roman"/>
          <w:sz w:val="24"/>
        </w:rPr>
        <w:t>Формирование эмоциональной отзывчивости на явления художественной культуры;</w:t>
      </w:r>
    </w:p>
    <w:p w:rsidR="005E01C9" w:rsidRPr="006228C4" w:rsidRDefault="005E01C9" w:rsidP="005E01C9">
      <w:pPr>
        <w:numPr>
          <w:ilvl w:val="0"/>
          <w:numId w:val="5"/>
        </w:numPr>
        <w:suppressAutoHyphens/>
        <w:spacing w:after="0"/>
        <w:rPr>
          <w:rFonts w:ascii="Times New Roman" w:hAnsi="Times New Roman"/>
          <w:sz w:val="24"/>
        </w:rPr>
      </w:pPr>
      <w:r w:rsidRPr="006228C4">
        <w:rPr>
          <w:rFonts w:ascii="Times New Roman" w:hAnsi="Times New Roman"/>
          <w:sz w:val="24"/>
        </w:rPr>
        <w:t>Развитие стремления к качеству выполняемых изделий;</w:t>
      </w:r>
    </w:p>
    <w:p w:rsidR="005E01C9" w:rsidRPr="006228C4" w:rsidRDefault="005E01C9" w:rsidP="005E01C9">
      <w:pPr>
        <w:numPr>
          <w:ilvl w:val="0"/>
          <w:numId w:val="5"/>
        </w:numPr>
        <w:suppressAutoHyphens/>
        <w:spacing w:after="0"/>
        <w:rPr>
          <w:rFonts w:ascii="Times New Roman" w:hAnsi="Times New Roman"/>
          <w:sz w:val="24"/>
        </w:rPr>
      </w:pPr>
      <w:r w:rsidRPr="006228C4">
        <w:rPr>
          <w:rFonts w:ascii="Times New Roman" w:hAnsi="Times New Roman"/>
          <w:sz w:val="24"/>
        </w:rPr>
        <w:t>Формирование готовности к самостоятельному гражданскому, нравственному выбору;</w:t>
      </w:r>
    </w:p>
    <w:p w:rsidR="005E01C9" w:rsidRPr="006228C4" w:rsidRDefault="005E01C9" w:rsidP="005E01C9">
      <w:pPr>
        <w:numPr>
          <w:ilvl w:val="0"/>
          <w:numId w:val="5"/>
        </w:numPr>
        <w:suppressAutoHyphens/>
        <w:spacing w:after="0"/>
        <w:jc w:val="both"/>
        <w:rPr>
          <w:rFonts w:ascii="Times New Roman" w:eastAsia="Arial Unicode MS" w:hAnsi="Times New Roman"/>
          <w:sz w:val="24"/>
        </w:rPr>
      </w:pPr>
      <w:r w:rsidRPr="006228C4">
        <w:rPr>
          <w:rFonts w:ascii="Times New Roman" w:eastAsia="Arial Unicode MS" w:hAnsi="Times New Roman"/>
          <w:sz w:val="24"/>
        </w:rPr>
        <w:t>Формирование интереса к различным видам декоративной отделки и положительной мотивации к совершенствованию в данных направлениях декоративно-прикладного искусства.</w:t>
      </w:r>
    </w:p>
    <w:p w:rsidR="005E01C9" w:rsidRPr="006228C4" w:rsidRDefault="005E01C9" w:rsidP="005E01C9">
      <w:pPr>
        <w:ind w:firstLine="425"/>
        <w:jc w:val="both"/>
        <w:rPr>
          <w:rFonts w:ascii="Times New Roman" w:hAnsi="Times New Roman"/>
          <w:b/>
          <w:bCs/>
          <w:i/>
          <w:iCs/>
          <w:color w:val="000000"/>
          <w:sz w:val="24"/>
        </w:rPr>
      </w:pPr>
      <w:proofErr w:type="spellStart"/>
      <w:r w:rsidRPr="006228C4">
        <w:rPr>
          <w:rFonts w:ascii="Times New Roman" w:hAnsi="Times New Roman"/>
          <w:b/>
          <w:bCs/>
          <w:i/>
          <w:iCs/>
          <w:color w:val="000000"/>
          <w:sz w:val="24"/>
        </w:rPr>
        <w:t>Метапредметные</w:t>
      </w:r>
      <w:proofErr w:type="spellEnd"/>
      <w:r w:rsidRPr="006228C4">
        <w:rPr>
          <w:rFonts w:ascii="Times New Roman" w:hAnsi="Times New Roman"/>
          <w:b/>
          <w:bCs/>
          <w:i/>
          <w:iCs/>
          <w:color w:val="000000"/>
          <w:sz w:val="24"/>
        </w:rPr>
        <w:t>:</w:t>
      </w:r>
    </w:p>
    <w:p w:rsidR="005E01C9" w:rsidRPr="006228C4" w:rsidRDefault="005E01C9" w:rsidP="005E01C9">
      <w:pPr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sz w:val="24"/>
        </w:rPr>
      </w:pPr>
      <w:r w:rsidRPr="006228C4">
        <w:rPr>
          <w:rFonts w:ascii="Times New Roman" w:hAnsi="Times New Roman"/>
          <w:sz w:val="24"/>
        </w:rPr>
        <w:t>Умение применять технологические приемы обработки изделий;</w:t>
      </w:r>
    </w:p>
    <w:p w:rsidR="005E01C9" w:rsidRPr="006228C4" w:rsidRDefault="005E01C9" w:rsidP="005E01C9">
      <w:pPr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sz w:val="24"/>
        </w:rPr>
      </w:pPr>
      <w:r w:rsidRPr="006228C4">
        <w:rPr>
          <w:rFonts w:ascii="Times New Roman" w:hAnsi="Times New Roman"/>
          <w:sz w:val="24"/>
        </w:rPr>
        <w:t>Умение определять целесообразность и последовательность выполняемых действий;</w:t>
      </w:r>
    </w:p>
    <w:p w:rsidR="005E01C9" w:rsidRPr="006228C4" w:rsidRDefault="005E01C9" w:rsidP="005E01C9">
      <w:pPr>
        <w:ind w:firstLine="425"/>
        <w:jc w:val="both"/>
        <w:rPr>
          <w:rFonts w:ascii="Times New Roman" w:hAnsi="Times New Roman"/>
          <w:b/>
          <w:bCs/>
          <w:i/>
          <w:iCs/>
          <w:color w:val="000000"/>
          <w:sz w:val="24"/>
        </w:rPr>
      </w:pPr>
      <w:r w:rsidRPr="006228C4">
        <w:rPr>
          <w:rFonts w:ascii="Times New Roman" w:hAnsi="Times New Roman"/>
          <w:b/>
          <w:bCs/>
          <w:i/>
          <w:iCs/>
          <w:color w:val="000000"/>
          <w:sz w:val="24"/>
        </w:rPr>
        <w:t>Предметные:</w:t>
      </w:r>
    </w:p>
    <w:p w:rsidR="005E01C9" w:rsidRPr="006228C4" w:rsidRDefault="005E01C9" w:rsidP="005E01C9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/>
          <w:sz w:val="24"/>
        </w:rPr>
      </w:pPr>
      <w:r w:rsidRPr="006228C4">
        <w:rPr>
          <w:rFonts w:ascii="Times New Roman" w:hAnsi="Times New Roman"/>
          <w:sz w:val="24"/>
        </w:rPr>
        <w:t>Знание ручных и машинных швов, видов и свой</w:t>
      </w:r>
      <w:proofErr w:type="gramStart"/>
      <w:r w:rsidRPr="006228C4">
        <w:rPr>
          <w:rFonts w:ascii="Times New Roman" w:hAnsi="Times New Roman"/>
          <w:sz w:val="24"/>
        </w:rPr>
        <w:t>ств тк</w:t>
      </w:r>
      <w:proofErr w:type="gramEnd"/>
      <w:r w:rsidRPr="006228C4">
        <w:rPr>
          <w:rFonts w:ascii="Times New Roman" w:hAnsi="Times New Roman"/>
          <w:sz w:val="24"/>
        </w:rPr>
        <w:t>аней;</w:t>
      </w:r>
    </w:p>
    <w:p w:rsidR="005E01C9" w:rsidRPr="006228C4" w:rsidRDefault="005E01C9" w:rsidP="005E01C9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/>
          <w:sz w:val="24"/>
        </w:rPr>
      </w:pPr>
      <w:r w:rsidRPr="006228C4">
        <w:rPr>
          <w:rFonts w:ascii="Times New Roman" w:hAnsi="Times New Roman"/>
          <w:sz w:val="24"/>
        </w:rPr>
        <w:t>Знание основ  швейного дела;</w:t>
      </w:r>
    </w:p>
    <w:p w:rsidR="005E01C9" w:rsidRPr="006228C4" w:rsidRDefault="005E01C9" w:rsidP="005E01C9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/>
          <w:sz w:val="24"/>
        </w:rPr>
      </w:pPr>
      <w:r w:rsidRPr="006228C4">
        <w:rPr>
          <w:rFonts w:ascii="Times New Roman" w:hAnsi="Times New Roman"/>
          <w:sz w:val="24"/>
        </w:rPr>
        <w:t>Знание устройства швейной машины, правила работы на ней;</w:t>
      </w:r>
    </w:p>
    <w:p w:rsidR="005E01C9" w:rsidRPr="006228C4" w:rsidRDefault="005E01C9" w:rsidP="005E01C9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/>
          <w:sz w:val="24"/>
        </w:rPr>
      </w:pPr>
      <w:r w:rsidRPr="006228C4">
        <w:rPr>
          <w:rFonts w:ascii="Times New Roman" w:hAnsi="Times New Roman"/>
          <w:sz w:val="24"/>
        </w:rPr>
        <w:t>Знание технологии кроя и пошива изделий;</w:t>
      </w:r>
    </w:p>
    <w:p w:rsidR="005E01C9" w:rsidRPr="006228C4" w:rsidRDefault="005E01C9" w:rsidP="005E01C9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/>
          <w:sz w:val="24"/>
        </w:rPr>
      </w:pPr>
      <w:r w:rsidRPr="006228C4">
        <w:rPr>
          <w:rFonts w:ascii="Times New Roman" w:hAnsi="Times New Roman"/>
          <w:sz w:val="24"/>
        </w:rPr>
        <w:lastRenderedPageBreak/>
        <w:t>Умение нарисовать эскиз, выполнить рисунок, чертеж;</w:t>
      </w:r>
    </w:p>
    <w:p w:rsidR="005E01C9" w:rsidRPr="006228C4" w:rsidRDefault="005E01C9" w:rsidP="005E01C9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/>
          <w:sz w:val="24"/>
        </w:rPr>
      </w:pPr>
      <w:r w:rsidRPr="006228C4">
        <w:rPr>
          <w:rFonts w:ascii="Times New Roman" w:hAnsi="Times New Roman"/>
          <w:sz w:val="24"/>
        </w:rPr>
        <w:t>Практический опыт работы на швейной машине;</w:t>
      </w:r>
    </w:p>
    <w:p w:rsidR="005E01C9" w:rsidRPr="006228C4" w:rsidRDefault="005E01C9" w:rsidP="005E01C9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/>
          <w:sz w:val="24"/>
        </w:rPr>
      </w:pPr>
      <w:r w:rsidRPr="006228C4">
        <w:rPr>
          <w:rFonts w:ascii="Times New Roman" w:hAnsi="Times New Roman"/>
          <w:sz w:val="24"/>
        </w:rPr>
        <w:t>Умение выполнять ручные и машинные швы;</w:t>
      </w:r>
    </w:p>
    <w:p w:rsidR="005E01C9" w:rsidRPr="00F17195" w:rsidRDefault="005E01C9" w:rsidP="005E01C9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</w:rPr>
      </w:pPr>
      <w:r w:rsidRPr="006228C4">
        <w:rPr>
          <w:rFonts w:ascii="Times New Roman" w:hAnsi="Times New Roman"/>
          <w:sz w:val="24"/>
        </w:rPr>
        <w:t xml:space="preserve">Умение </w:t>
      </w:r>
      <w:r w:rsidRPr="006228C4">
        <w:rPr>
          <w:rFonts w:ascii="Times New Roman" w:hAnsi="Times New Roman"/>
          <w:color w:val="000000"/>
          <w:sz w:val="24"/>
        </w:rPr>
        <w:t>сшить ансамбль из двух предметов;</w:t>
      </w:r>
    </w:p>
    <w:p w:rsidR="005E01C9" w:rsidRDefault="005E01C9" w:rsidP="005E01C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E01C9" w:rsidRPr="00F17195" w:rsidRDefault="005E01C9" w:rsidP="005E01C9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17195">
        <w:rPr>
          <w:rFonts w:ascii="Times New Roman" w:hAnsi="Times New Roman"/>
          <w:b/>
          <w:sz w:val="24"/>
          <w:szCs w:val="24"/>
        </w:rPr>
        <w:t>Содержание программы обучения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b/>
          <w:bCs/>
          <w:sz w:val="24"/>
          <w:szCs w:val="24"/>
        </w:rPr>
        <w:t xml:space="preserve">Профессии «дизайнер одежды» и «художник-модельер»; «стилист» и «визажист» 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b/>
          <w:sz w:val="24"/>
          <w:szCs w:val="24"/>
        </w:rPr>
        <w:t>Профессии моды</w:t>
      </w:r>
      <w:r w:rsidRPr="00F17195">
        <w:rPr>
          <w:rFonts w:ascii="Times New Roman" w:hAnsi="Times New Roman"/>
          <w:sz w:val="24"/>
          <w:szCs w:val="24"/>
        </w:rPr>
        <w:t>. Особенности профессии «дизайнер». Области применения данной профессии. Отличия профессии «дизайнер одежды» от профессии «художник-модельер». Особенности профессий «стилист» и «визажист». Просмотр фото и видео материала по данным темам. Требования, предъявляемые к данным профессиям. Востребованность профессии.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17195">
        <w:rPr>
          <w:rFonts w:ascii="Times New Roman" w:hAnsi="Times New Roman"/>
          <w:b/>
          <w:sz w:val="24"/>
          <w:szCs w:val="24"/>
          <w:u w:val="single"/>
        </w:rPr>
        <w:t>Дизайн костюма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-Вводное занятие.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Планирование работы. Задачи работы группы. Организация рабочего места. Техника безопасности.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-Сведения об одежде.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Классификация ассортиментов современной одежды.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Беседа по теме. Работа с журналами мод, наблюдение за разнообразием одежды.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-История костюма.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Из истории женского, мужского костюма.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Самостоятельное изучение темы по группам. Представление докладов.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-Пропорции фигуры.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Понятие «пропорционально сложенной фигуры». Правило «золотого сечения». Классификация фигур. Сопоставление формы одежды с фигурой человека. Рекомендации выбора. Устранение недостатков фигуры.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Рисование предполагаемых моделей для своей фигуры.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-Выбор ткани и модели (по фактуре и цвету).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Фактура материала (характер поверхности). Цвет и рисунок материала. Цвет и форма. Цветовое сочетание. Светотень. Учёт ассортимента и свойств материалов при создании костюма.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Изучение фактуры материалов, их ассортимента по образцам, в магазинах «Ткани». Составление цветовых сочетаний.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-Композиционный центр в костюме.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 xml:space="preserve">Понятие композиции. Определение композиционного центра в модели. Свойства композиции (симметрия, </w:t>
      </w:r>
      <w:proofErr w:type="spellStart"/>
      <w:r w:rsidRPr="00F17195">
        <w:rPr>
          <w:rFonts w:ascii="Times New Roman" w:hAnsi="Times New Roman"/>
          <w:sz w:val="24"/>
          <w:szCs w:val="24"/>
        </w:rPr>
        <w:t>ассиметрия</w:t>
      </w:r>
      <w:proofErr w:type="spellEnd"/>
      <w:r w:rsidRPr="00F17195">
        <w:rPr>
          <w:rFonts w:ascii="Times New Roman" w:hAnsi="Times New Roman"/>
          <w:sz w:val="24"/>
          <w:szCs w:val="24"/>
        </w:rPr>
        <w:t>).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Просмотр записи показа модной коллекции с анализом увиденного.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Разработка эскизов с применением свойств композиции.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Презентация эскизов, совместное обсуждение.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-Художественное оформление в одежде.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lastRenderedPageBreak/>
        <w:t xml:space="preserve">Понятие «отделка». </w:t>
      </w:r>
      <w:proofErr w:type="gramStart"/>
      <w:r w:rsidRPr="00F17195">
        <w:rPr>
          <w:rFonts w:ascii="Times New Roman" w:hAnsi="Times New Roman"/>
          <w:sz w:val="24"/>
          <w:szCs w:val="24"/>
        </w:rPr>
        <w:t xml:space="preserve">Виды современных отделок: орнамент, вышивка, рюши, воланы, оборки, банты, бахрома, кисти, сборки, </w:t>
      </w:r>
      <w:proofErr w:type="spellStart"/>
      <w:r w:rsidRPr="00F17195">
        <w:rPr>
          <w:rFonts w:ascii="Times New Roman" w:hAnsi="Times New Roman"/>
          <w:sz w:val="24"/>
          <w:szCs w:val="24"/>
        </w:rPr>
        <w:t>защипы</w:t>
      </w:r>
      <w:proofErr w:type="spellEnd"/>
      <w:r w:rsidRPr="00F17195">
        <w:rPr>
          <w:rFonts w:ascii="Times New Roman" w:hAnsi="Times New Roman"/>
          <w:sz w:val="24"/>
          <w:szCs w:val="24"/>
        </w:rPr>
        <w:t xml:space="preserve">, буфы; фигурный край; мережка, кружева, плетение; цветы, перья, аппликация, </w:t>
      </w:r>
      <w:proofErr w:type="spellStart"/>
      <w:r w:rsidRPr="00F17195">
        <w:rPr>
          <w:rFonts w:ascii="Times New Roman" w:hAnsi="Times New Roman"/>
          <w:sz w:val="24"/>
          <w:szCs w:val="24"/>
        </w:rPr>
        <w:t>пэчворк</w:t>
      </w:r>
      <w:proofErr w:type="spellEnd"/>
      <w:r w:rsidRPr="00F17195">
        <w:rPr>
          <w:rFonts w:ascii="Times New Roman" w:hAnsi="Times New Roman"/>
          <w:sz w:val="24"/>
          <w:szCs w:val="24"/>
        </w:rPr>
        <w:t xml:space="preserve">; батик, фурнитура, кожа, трикотаж, мех; тесьма, </w:t>
      </w:r>
      <w:proofErr w:type="spellStart"/>
      <w:r w:rsidRPr="00F17195">
        <w:rPr>
          <w:rFonts w:ascii="Times New Roman" w:hAnsi="Times New Roman"/>
          <w:sz w:val="24"/>
          <w:szCs w:val="24"/>
        </w:rPr>
        <w:t>щнур</w:t>
      </w:r>
      <w:proofErr w:type="spellEnd"/>
      <w:r w:rsidRPr="00F17195">
        <w:rPr>
          <w:rFonts w:ascii="Times New Roman" w:hAnsi="Times New Roman"/>
          <w:sz w:val="24"/>
          <w:szCs w:val="24"/>
        </w:rPr>
        <w:t>, ленты; украшения и др. Согласованность с композицией костюма.</w:t>
      </w:r>
      <w:proofErr w:type="gramEnd"/>
      <w:r w:rsidRPr="00F17195">
        <w:rPr>
          <w:rFonts w:ascii="Times New Roman" w:hAnsi="Times New Roman"/>
          <w:sz w:val="24"/>
          <w:szCs w:val="24"/>
        </w:rPr>
        <w:t xml:space="preserve"> Освоение разных видов современной «отделки»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Выполнение эскизов с применением отделки.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- Цветовая гармония костюма, цветовое равновесие, единство.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Эскизы модели, коллекции.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 xml:space="preserve">Разработка </w:t>
      </w:r>
      <w:proofErr w:type="spellStart"/>
      <w:r w:rsidRPr="00F17195">
        <w:rPr>
          <w:rFonts w:ascii="Times New Roman" w:hAnsi="Times New Roman"/>
          <w:sz w:val="24"/>
          <w:szCs w:val="24"/>
        </w:rPr>
        <w:t>форэскизов</w:t>
      </w:r>
      <w:proofErr w:type="spellEnd"/>
      <w:r w:rsidRPr="00F17195">
        <w:rPr>
          <w:rFonts w:ascii="Times New Roman" w:hAnsi="Times New Roman"/>
          <w:sz w:val="24"/>
          <w:szCs w:val="24"/>
        </w:rPr>
        <w:t>, эскизов, коллекции по заданной тематике. Просмотр.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-Дизайнерские штучки (бусы, колье, браслеты).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Выполнение аксессуаров подарочного ассортимента.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 xml:space="preserve">Практика. Выполнение браслетов, колье, бус из материала, бусин, перьев, </w:t>
      </w:r>
      <w:proofErr w:type="spellStart"/>
      <w:r w:rsidRPr="00F17195">
        <w:rPr>
          <w:rFonts w:ascii="Times New Roman" w:hAnsi="Times New Roman"/>
          <w:sz w:val="24"/>
          <w:szCs w:val="24"/>
        </w:rPr>
        <w:t>пайеток</w:t>
      </w:r>
      <w:proofErr w:type="spellEnd"/>
      <w:r w:rsidRPr="00F17195">
        <w:rPr>
          <w:rFonts w:ascii="Times New Roman" w:hAnsi="Times New Roman"/>
          <w:sz w:val="24"/>
          <w:szCs w:val="24"/>
        </w:rPr>
        <w:t>. Творческая презентация изделий.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-</w:t>
      </w:r>
      <w:r w:rsidRPr="00F17195">
        <w:rPr>
          <w:rFonts w:ascii="Times New Roman" w:hAnsi="Times New Roman"/>
          <w:sz w:val="24"/>
          <w:szCs w:val="24"/>
        </w:rPr>
        <w:tab/>
        <w:t>Экскурсии на профессиональные конкурсы дизайнеров.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17195">
        <w:rPr>
          <w:rFonts w:ascii="Times New Roman" w:hAnsi="Times New Roman"/>
          <w:b/>
          <w:sz w:val="24"/>
          <w:szCs w:val="24"/>
          <w:u w:val="single"/>
        </w:rPr>
        <w:t>Технология одежды.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-Швейные машины.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Санитарно-гигиенические требования. Правила работы на швейной машине. Простейшие неполадки в работе машины и способы их устранения. Уход за швейной машиной, правила и места ее смазки. Освоение различных видов машинных швов.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Практика. Освоение различных видов машинных швов.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-Свойства ткани искусственных и синтетических волокон.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 xml:space="preserve">Краткие сведения о производстве тканей из искусственных и синтетических волокон. Свойства этих тканей: физико-механические, гигиенические, технологические. Износоустойчивость ткани и </w:t>
      </w:r>
      <w:proofErr w:type="gramStart"/>
      <w:r w:rsidRPr="00F17195">
        <w:rPr>
          <w:rFonts w:ascii="Times New Roman" w:hAnsi="Times New Roman"/>
          <w:sz w:val="24"/>
          <w:szCs w:val="24"/>
        </w:rPr>
        <w:t>факторы</w:t>
      </w:r>
      <w:proofErr w:type="gramEnd"/>
      <w:r w:rsidRPr="00F17195">
        <w:rPr>
          <w:rFonts w:ascii="Times New Roman" w:hAnsi="Times New Roman"/>
          <w:sz w:val="24"/>
          <w:szCs w:val="24"/>
        </w:rPr>
        <w:t xml:space="preserve"> влияющие на нее.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Практика. Распознавание видов ткани по их свойствам.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-Измерения фигуры для построения плечевых издели</w:t>
      </w:r>
      <w:proofErr w:type="gramStart"/>
      <w:r w:rsidRPr="00F17195">
        <w:rPr>
          <w:rFonts w:ascii="Times New Roman" w:hAnsi="Times New Roman"/>
          <w:sz w:val="24"/>
          <w:szCs w:val="24"/>
        </w:rPr>
        <w:t>й(</w:t>
      </w:r>
      <w:proofErr w:type="gramEnd"/>
      <w:r w:rsidRPr="00F17195">
        <w:rPr>
          <w:rFonts w:ascii="Times New Roman" w:hAnsi="Times New Roman"/>
          <w:sz w:val="24"/>
          <w:szCs w:val="24"/>
        </w:rPr>
        <w:t>блузки, платья).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Мерки. Порядок их снятия. Величины измерений, необходимых для построения чертежа конструкции плечевого изделия, их условные обозначения. Рассмотрение таблицы размерных признаков.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Практика. Снятие мерок, запись их с помощью условных обозначений.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Работа по электронному изданию «Выкройки. Женская одежда. Блузки.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Система LEKO. Выбор блузок.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-Моделирование и технология изготовления плечевых  изделий (блуза, платье).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Способы и приемы моделирования. Моделирование платья, перенос вытачек. Последовательность технического моделирования. Метод перенесения фасонных линий с рисунка на чертеж основы или на готовую основу.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Практика. Приемы создания выкроек.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Технология изготовления плечевых изделий (блуза, платье). Определение расхода ткани на конкретное изделие. Способы подготовки ткани к раскрою. Раскрой. Изготовление выкройки. Окончательная подготовка выкройки к раскрою. Раскрой изделия.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Практика. Раскрой. Изготовление выкройки. Окончательная подготовка выкройки к раскрою. Раскрой изделия.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lastRenderedPageBreak/>
        <w:t>Детали кроя, их технологическая обработка к первой примерке. Линии сметывания. Практика. Порядок проведения первой примерки. Сметывание. Проведение первой примерки. Возможные недостатки. Исправление недостатков. Порядок  проведения второй примерки. Проведение второй примерки.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-Поузловая обработка.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Отработка технологии обработки отдельных деталей.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Примеры обработки проймы и низа рукава: манжета, обтачка, кант. Порядок влажной тепловой обработки. Виды застежек, способы их обработки.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b/>
          <w:sz w:val="24"/>
          <w:szCs w:val="24"/>
        </w:rPr>
        <w:t>Практика.</w:t>
      </w:r>
      <w:r w:rsidRPr="00F17195">
        <w:rPr>
          <w:rFonts w:ascii="Times New Roman" w:hAnsi="Times New Roman"/>
          <w:sz w:val="24"/>
          <w:szCs w:val="24"/>
        </w:rPr>
        <w:t xml:space="preserve"> 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-</w:t>
      </w:r>
      <w:r w:rsidRPr="00F17195">
        <w:rPr>
          <w:rFonts w:ascii="Times New Roman" w:hAnsi="Times New Roman"/>
          <w:sz w:val="24"/>
          <w:szCs w:val="24"/>
        </w:rPr>
        <w:tab/>
        <w:t>Разработка и технологическая обработка выбранных моделей в коллекцию.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Определить тему коллекции. Выбор моделей (</w:t>
      </w:r>
      <w:proofErr w:type="spellStart"/>
      <w:r w:rsidRPr="00F17195">
        <w:rPr>
          <w:rFonts w:ascii="Times New Roman" w:hAnsi="Times New Roman"/>
          <w:sz w:val="24"/>
          <w:szCs w:val="24"/>
        </w:rPr>
        <w:t>форэскизы</w:t>
      </w:r>
      <w:proofErr w:type="spellEnd"/>
      <w:r w:rsidRPr="00F17195">
        <w:rPr>
          <w:rFonts w:ascii="Times New Roman" w:hAnsi="Times New Roman"/>
          <w:sz w:val="24"/>
          <w:szCs w:val="24"/>
        </w:rPr>
        <w:t>). Эскиз. Разработка модели с дополнениями и аксессуарами. Обсуждение, рекомендации отделок.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Практика. Поэтапное создание творческой модели в коллекцию согласно эскизу. Выбор материала. Подбор конструкции по модели. Моделирование согласно эскизу. Изготовление выкроек. Раскрой. Технологическая обработка модели. Просмотр.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-Дополнения и аксессуар</w:t>
      </w:r>
      <w:proofErr w:type="gramStart"/>
      <w:r w:rsidRPr="00F17195">
        <w:rPr>
          <w:rFonts w:ascii="Times New Roman" w:hAnsi="Times New Roman"/>
          <w:sz w:val="24"/>
          <w:szCs w:val="24"/>
        </w:rPr>
        <w:t>ы(</w:t>
      </w:r>
      <w:proofErr w:type="gramEnd"/>
      <w:r w:rsidRPr="00F17195">
        <w:rPr>
          <w:rFonts w:ascii="Times New Roman" w:hAnsi="Times New Roman"/>
          <w:sz w:val="24"/>
          <w:szCs w:val="24"/>
        </w:rPr>
        <w:t>головные уборы, сумки).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Подбор украшений, отделок и дополнений.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Практика. Разработка и изготовление головных уборов и сумок.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Изготовление украшений, отделок и дополнений.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-Творческие выступления на конкурсах театров моды.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17195">
        <w:rPr>
          <w:rFonts w:ascii="Times New Roman" w:hAnsi="Times New Roman"/>
          <w:b/>
          <w:sz w:val="24"/>
          <w:szCs w:val="24"/>
          <w:u w:val="single"/>
        </w:rPr>
        <w:t>Дефиле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-Организационное занятие.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Цели и задачи, содержание и форма занятий. Расписание занятий (количество часов, время занятий). Внешний вид и форма одежды для занятий, туфли на удобном каблуке.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 xml:space="preserve">Демонстрация упражнений, которые могут помочь отработке </w:t>
      </w:r>
      <w:proofErr w:type="spellStart"/>
      <w:r w:rsidRPr="00F17195">
        <w:rPr>
          <w:rFonts w:ascii="Times New Roman" w:hAnsi="Times New Roman"/>
          <w:sz w:val="24"/>
          <w:szCs w:val="24"/>
        </w:rPr>
        <w:t>подиумного</w:t>
      </w:r>
      <w:proofErr w:type="spellEnd"/>
      <w:r w:rsidRPr="00F17195">
        <w:rPr>
          <w:rFonts w:ascii="Times New Roman" w:hAnsi="Times New Roman"/>
          <w:sz w:val="24"/>
          <w:szCs w:val="24"/>
        </w:rPr>
        <w:t xml:space="preserve"> шага (самостоятельная подготовка обучающихся за период летних каникул).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-Дефиле.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Просмотр видеозаписи предыдущей демонстрации коллекции. Анализ.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Составление типичных ошибок в копилку  «Как не надо делать!!!».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Правильная походка, критерии походки. Повторение  комплекса упражнений типа ходьбы на месте (из аэробики).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 xml:space="preserve">Поворот на месте на 360°. Положение ног. Устойчивость позиции. </w:t>
      </w:r>
      <w:proofErr w:type="spellStart"/>
      <w:r w:rsidRPr="00F17195">
        <w:rPr>
          <w:rFonts w:ascii="Times New Roman" w:hAnsi="Times New Roman"/>
          <w:sz w:val="24"/>
          <w:szCs w:val="24"/>
        </w:rPr>
        <w:t>По¬ложение</w:t>
      </w:r>
      <w:proofErr w:type="spellEnd"/>
      <w:r w:rsidRPr="00F17195">
        <w:rPr>
          <w:rFonts w:ascii="Times New Roman" w:hAnsi="Times New Roman"/>
          <w:sz w:val="24"/>
          <w:szCs w:val="24"/>
        </w:rPr>
        <w:t xml:space="preserve"> корпуса. Опережающий поворот головы. Положение рук.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Основной шаг-комбинация (с поворотом на 360°). Основной шаг (на 4-й шаг) - шаг-полный поворот и продолжение движения вперед без выноса ноги из-за такта.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Выпад в сторону. Выпад в сторону без руки и с рукой из основной позиции. Рука на бедро или в сторону. Вариант с перекатом.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Повторение и отработка основных шагов предыдущего года обучения.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lastRenderedPageBreak/>
        <w:t xml:space="preserve">- Отработка </w:t>
      </w:r>
      <w:proofErr w:type="spellStart"/>
      <w:r w:rsidRPr="00F17195">
        <w:rPr>
          <w:rFonts w:ascii="Times New Roman" w:hAnsi="Times New Roman"/>
          <w:sz w:val="24"/>
          <w:szCs w:val="24"/>
        </w:rPr>
        <w:t>подиумного</w:t>
      </w:r>
      <w:proofErr w:type="spellEnd"/>
      <w:r w:rsidRPr="00F17195">
        <w:rPr>
          <w:rFonts w:ascii="Times New Roman" w:hAnsi="Times New Roman"/>
          <w:sz w:val="24"/>
          <w:szCs w:val="24"/>
        </w:rPr>
        <w:t xml:space="preserve"> шага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Основная позиция в статике: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- положение ног в 3-й закрытой позиции; развернутость носков наружу, согнутое колено, нога на носке; положение рук: свободно-пластичное вдоль тела; положение головы: прямо, взгляд вперед, подбородок горизонтально полу;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-  положение плечевого пояса: расслабленно, плечи опущены, лопатки разведены;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- осанка: подтянутая, спина напряжена, живот втянут;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- шаг с каблука, прямой ногой,  с выносом бедра;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- умеренность ширины шага, «линия пятки»;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- чуть заметные движения плечевого пояса в противовес выносу бедра;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- движения рук помогают общему движению.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Отработка шагов, положения рук, головы без музыки и под музыку по одному, линией и в 2 линии навстречу друг другу. Распределение пространства и линии.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Шаг-проходка. Шаг в сторону с поворотом на 360°с небольшим перекрестом ног и продолжением шага в сторону.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Демонстрация шага-проходки, отработка по одному, без рук и с руками, под музыку (без музыки), в группе по 10-12 человек одновременно.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Работа с поворотом на месте на 360°. Положение ног. Устойчивость позиции. Положение корпуса. Опережающий поворот головы. Положение рук. Перекрест ног с подъемом на полу пальцы и поворотом вокруг своей оси со сменой опоры на противоположную ногу. Основные позиции с другой ноги.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Демонстрация поворотов.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Отработка по одному без музыки и на музыке.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Демонстрация основного шага-комбинации (с поворотом на 360°). Отработка по одному без музыки и на музыке, с подключением  рук. Работа линией навстречу друг другу. С другой ноги.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Работа с выпадом в сторону. Выпад в сторону без руки и с рукой из основной позиции. Рука на бедро или в сторону. Вариант с перекатом. Демонстрация выпада. Отработка.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Шаг-композиция с выпадом в сторону, основной шаг (на 4-й шаг) - выпад в сторону, продолжение движения вперед, поворот на 180°, без руки и с рукой.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Вариант: с выпадом, быстрым перекатом с ноги на ногу и продолжением движения вперед, поворот на 180°,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Вариант: основной шаг (на 4-й шаг) - выпад в сторону, пауза, возврат в предыдущее положение, продолжение движения вперед, поворот на 180° с выносом руки в сторону.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Демонстрация шага с выпадом. Отработка по одному, в паре, в линии, в 2 линии без музыки и под музыку.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Движение навстречу друг другу, как бы обхода друг друга. С другой ноги.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 xml:space="preserve">Демонстрация. Отработка по одному, в паре, в линию, в две линии </w:t>
      </w:r>
      <w:proofErr w:type="gramStart"/>
      <w:r w:rsidRPr="00F17195">
        <w:rPr>
          <w:rFonts w:ascii="Times New Roman" w:hAnsi="Times New Roman"/>
          <w:sz w:val="24"/>
          <w:szCs w:val="24"/>
        </w:rPr>
        <w:t>на-встречу</w:t>
      </w:r>
      <w:proofErr w:type="gramEnd"/>
      <w:r w:rsidRPr="00F17195">
        <w:rPr>
          <w:rFonts w:ascii="Times New Roman" w:hAnsi="Times New Roman"/>
          <w:sz w:val="24"/>
          <w:szCs w:val="24"/>
        </w:rPr>
        <w:t xml:space="preserve"> друг другу с рукой на бедро и в сторону, с музыкой, с другой ноги.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17195">
        <w:rPr>
          <w:rFonts w:ascii="Times New Roman" w:hAnsi="Times New Roman"/>
          <w:b/>
          <w:sz w:val="24"/>
          <w:szCs w:val="24"/>
          <w:u w:val="single"/>
        </w:rPr>
        <w:t>Сценическая практика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lastRenderedPageBreak/>
        <w:t>- Тест на определение правильной осанки.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Повторение комплекса упражнений для формирования правильной осанки.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Подключение с комплекса упражнений в общую разминку.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Проведение тес</w:t>
      </w:r>
      <w:proofErr w:type="gramStart"/>
      <w:r w:rsidRPr="00F17195">
        <w:rPr>
          <w:rFonts w:ascii="Times New Roman" w:hAnsi="Times New Roman"/>
          <w:sz w:val="24"/>
          <w:szCs w:val="24"/>
        </w:rPr>
        <w:t>т-</w:t>
      </w:r>
      <w:proofErr w:type="gramEnd"/>
      <w:r w:rsidRPr="00F17195">
        <w:rPr>
          <w:rFonts w:ascii="Times New Roman" w:hAnsi="Times New Roman"/>
          <w:sz w:val="24"/>
          <w:szCs w:val="24"/>
        </w:rPr>
        <w:t xml:space="preserve"> контроля на правильную осанку.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Изучение поз  контроля на правильную осанку.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Запись и изучение комплекса для выполнения на занятиях и дома.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- Сценическая пластика.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Повторение основных понятий курса.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Мимика. Жесты как способ выразить эмоции, Жестикуляция. Язык жестов. Пантомима - синтез мимики и пластики жеста. Известные мимы и театры пантомимы.             Пластика тела. Понятие «гибкости тела». Необходимость развития гибкости для здоровья и хорошего настроения.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Пластика и костюм. Взаимосвязь пластики движений человека со стилем его одежды. Обратная зависимость.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Отражение стиля костюма в стиле шага и танцевальных элементов.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Пластика и эмоции. Понятие «эмоций». Виды эмоций.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Выражение лица человека в зависимости от его внутреннего состояния.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Практика. Изображение эмоций в соответствии с характером музыки.     Упражнение на развитие выразительности мимики: ролевые игры «У зеркала», «Кто я?», «Игра с платком», "Тренируем эмоции», «Изобрази эмоцию».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Этюды: «Надувная кукла», «Из семени в дерево», «Водный карнавал».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 xml:space="preserve">Ходьба под музыку с хлопком на сильную долю.     </w:t>
      </w:r>
      <w:proofErr w:type="gramStart"/>
      <w:r w:rsidRPr="00F17195">
        <w:rPr>
          <w:rFonts w:ascii="Times New Roman" w:hAnsi="Times New Roman"/>
          <w:sz w:val="24"/>
          <w:szCs w:val="24"/>
        </w:rPr>
        <w:t xml:space="preserve">Элементы народных и современных танцев: шаг с подскоком, приставной шаг, шаг галопа, переменный шаг, шаг польки, шаг с притопом,  русский каблучный шаг,  шаг с </w:t>
      </w:r>
      <w:proofErr w:type="spellStart"/>
      <w:r w:rsidRPr="00F17195">
        <w:rPr>
          <w:rFonts w:ascii="Times New Roman" w:hAnsi="Times New Roman"/>
          <w:sz w:val="24"/>
          <w:szCs w:val="24"/>
        </w:rPr>
        <w:t>припаданием</w:t>
      </w:r>
      <w:proofErr w:type="spellEnd"/>
      <w:r w:rsidRPr="00F17195">
        <w:rPr>
          <w:rFonts w:ascii="Times New Roman" w:hAnsi="Times New Roman"/>
          <w:sz w:val="24"/>
          <w:szCs w:val="24"/>
        </w:rPr>
        <w:t>, «</w:t>
      </w:r>
      <w:proofErr w:type="spellStart"/>
      <w:r w:rsidRPr="00F17195">
        <w:rPr>
          <w:rFonts w:ascii="Times New Roman" w:hAnsi="Times New Roman"/>
          <w:sz w:val="24"/>
          <w:szCs w:val="24"/>
        </w:rPr>
        <w:t>ковырялочка</w:t>
      </w:r>
      <w:proofErr w:type="spellEnd"/>
      <w:r w:rsidRPr="00F17195">
        <w:rPr>
          <w:rFonts w:ascii="Times New Roman" w:hAnsi="Times New Roman"/>
          <w:sz w:val="24"/>
          <w:szCs w:val="24"/>
        </w:rPr>
        <w:t>», «</w:t>
      </w:r>
      <w:proofErr w:type="spellStart"/>
      <w:r w:rsidRPr="00F17195">
        <w:rPr>
          <w:rFonts w:ascii="Times New Roman" w:hAnsi="Times New Roman"/>
          <w:sz w:val="24"/>
          <w:szCs w:val="24"/>
        </w:rPr>
        <w:t>бегунец</w:t>
      </w:r>
      <w:proofErr w:type="spellEnd"/>
      <w:r w:rsidRPr="00F17195">
        <w:rPr>
          <w:rFonts w:ascii="Times New Roman" w:hAnsi="Times New Roman"/>
          <w:sz w:val="24"/>
          <w:szCs w:val="24"/>
        </w:rPr>
        <w:t>», «голубец», чарльстон,  твист, вращения,</w:t>
      </w:r>
      <w:proofErr w:type="gramEnd"/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Разучивание различных видов танцевального шага и отработка их под музыку. Комплекс упражнений для развития талии.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Исполнение  движений человека, переключение внимания и изменение движений с изменением музыки.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- лёгкие и резкие;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-  тяжелые и угловатые;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-  гибкие и порывистые;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-  неуклюжие, тяжеловесные;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-  энергичные и  вальяжные;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-  размеренные и ритмичные, реактивные;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- заносчивые, заторможенные;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-  плавные и суетливые, скачущие;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- упругие, мягкие;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- уравновешенные и агрессивные.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-Виды танцев.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lastRenderedPageBreak/>
        <w:t xml:space="preserve">. Виды танцев: народный, классический, эстрадный, бальный, спортивный. Их характеристика: взаимосвязь лексики танца, костюма, быта народа (если танцы народные). Танцы, способствующие </w:t>
      </w:r>
      <w:proofErr w:type="spellStart"/>
      <w:r w:rsidRPr="00F17195">
        <w:rPr>
          <w:rFonts w:ascii="Times New Roman" w:hAnsi="Times New Roman"/>
          <w:sz w:val="24"/>
          <w:szCs w:val="24"/>
        </w:rPr>
        <w:t>раскрепощенности</w:t>
      </w:r>
      <w:proofErr w:type="spellEnd"/>
      <w:r w:rsidRPr="00F17195">
        <w:rPr>
          <w:rFonts w:ascii="Times New Roman" w:hAnsi="Times New Roman"/>
          <w:sz w:val="24"/>
          <w:szCs w:val="24"/>
        </w:rPr>
        <w:t xml:space="preserve"> и развитию воображения.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Просмотр видеозаписей танцевальных композиций разных направлений. Анализ.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Повторение ранее изученного материала. Элементы классического танца. Музыкальность исполнения.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Танцевальные  этюды:  «Летка-</w:t>
      </w:r>
      <w:proofErr w:type="spellStart"/>
      <w:r w:rsidRPr="00F17195">
        <w:rPr>
          <w:rFonts w:ascii="Times New Roman" w:hAnsi="Times New Roman"/>
          <w:sz w:val="24"/>
          <w:szCs w:val="24"/>
        </w:rPr>
        <w:t>енька</w:t>
      </w:r>
      <w:proofErr w:type="spellEnd"/>
      <w:r w:rsidRPr="00F17195">
        <w:rPr>
          <w:rFonts w:ascii="Times New Roman" w:hAnsi="Times New Roman"/>
          <w:sz w:val="24"/>
          <w:szCs w:val="24"/>
        </w:rPr>
        <w:t>», «Русский лирический», «Вальс», «Гармоничный танец», «Зеркальный танец», танцевальные импровизации под музыку разных стилей, жанров, темпов.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Работа над ансамблевым исполнением этюда. Составление композиций.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Знакомство с основными танцевальными элементами народных танцев.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Разучивание и исполнение танцевального этюда. Работа над ансамблевым исполнением этюда.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17195">
        <w:rPr>
          <w:rFonts w:ascii="Times New Roman" w:hAnsi="Times New Roman"/>
          <w:b/>
          <w:sz w:val="24"/>
          <w:szCs w:val="24"/>
          <w:u w:val="single"/>
        </w:rPr>
        <w:t>Косметология, макияж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-</w:t>
      </w:r>
      <w:r w:rsidRPr="00F17195">
        <w:rPr>
          <w:rFonts w:ascii="Times New Roman" w:hAnsi="Times New Roman"/>
          <w:sz w:val="24"/>
          <w:szCs w:val="24"/>
        </w:rPr>
        <w:tab/>
        <w:t>Создание вечерних причёсок.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Просмотр современных вариантов вечерних причёсок.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Практическое воплощение. Учащиеся делают друг другу причёски.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Работа по компьютерной программе «Салон красоты ».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По своей фотографии подобрать виды и цвет вечерних причёсок.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Сделать цветную распечатку работ, презентация фотографий.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Макияж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- Нанесение  вечернего  макияжа.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Цветовая гамма макияжа и тип внешности.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Современные новинки.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Работа по компьютерной программе «Салон красоты ».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По своей фотографии подобрать виды вечернего макияжа.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Сделать цветную распечатку работ, презентация фотографий.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17195">
        <w:rPr>
          <w:rFonts w:ascii="Times New Roman" w:hAnsi="Times New Roman"/>
          <w:b/>
          <w:sz w:val="24"/>
          <w:szCs w:val="24"/>
          <w:u w:val="single"/>
        </w:rPr>
        <w:t>Постановочная работа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-Подготовка коллекции. Обсуждение основных составляющих компонентов театра моды. Повторение понятия «Коллекция и театр моды».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Просмотр видеозаписей театров мод и собственного показа, обсуждение. Составление памятки.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Практика. Знакомство с темой коллекции предстоящего года обучения. Знакомство и разучивание основных рисунков, шагов, композиции общей постановки.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Работа над ансамблевым исполнением общей композиции. Работа над эмоциями и передачей характера коллекции.</w:t>
      </w:r>
    </w:p>
    <w:p w:rsidR="005E01C9" w:rsidRPr="00F17195" w:rsidRDefault="005E01C9" w:rsidP="005E0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195">
        <w:rPr>
          <w:rFonts w:ascii="Times New Roman" w:hAnsi="Times New Roman"/>
          <w:sz w:val="24"/>
          <w:szCs w:val="24"/>
        </w:rPr>
        <w:t>На 2-й  год обучающиеся приобретают опыт знаний в изготовлении одежды и формируют практические навыки, более углубленно осваивают программу, совершенствуют способности в деятельности театра моды, учатся искусству отдавать творческие накопления на радость другим людям, участвуют в показах.</w:t>
      </w:r>
    </w:p>
    <w:p w:rsidR="005E01C9" w:rsidRDefault="005E01C9" w:rsidP="005E01C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  <w:sectPr w:rsidR="005E01C9" w:rsidSect="004461B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5E01C9" w:rsidRPr="00F17195" w:rsidRDefault="005E01C9" w:rsidP="005E01C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195">
        <w:rPr>
          <w:rFonts w:ascii="Times New Roman" w:hAnsi="Times New Roman"/>
          <w:b/>
          <w:sz w:val="24"/>
          <w:szCs w:val="24"/>
        </w:rPr>
        <w:lastRenderedPageBreak/>
        <w:t>Учебно-тематическое п</w:t>
      </w:r>
      <w:r>
        <w:rPr>
          <w:rFonts w:ascii="Times New Roman" w:hAnsi="Times New Roman"/>
          <w:b/>
          <w:sz w:val="24"/>
          <w:szCs w:val="24"/>
        </w:rPr>
        <w:t>ланирование</w:t>
      </w:r>
      <w:r w:rsidRPr="00F17195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1418"/>
        <w:gridCol w:w="1417"/>
        <w:gridCol w:w="1418"/>
        <w:gridCol w:w="4536"/>
      </w:tblGrid>
      <w:tr w:rsidR="005E01C9" w:rsidRPr="00F17195" w:rsidTr="007C7405">
        <w:tc>
          <w:tcPr>
            <w:tcW w:w="709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719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7195">
              <w:rPr>
                <w:rFonts w:ascii="Times New Roman" w:hAnsi="Times New Roman"/>
                <w:b/>
                <w:sz w:val="24"/>
                <w:szCs w:val="24"/>
              </w:rPr>
              <w:t>Название разделов и тем.</w:t>
            </w:r>
          </w:p>
        </w:tc>
        <w:tc>
          <w:tcPr>
            <w:tcW w:w="1418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7195">
              <w:rPr>
                <w:rFonts w:ascii="Times New Roman" w:hAnsi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417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7195">
              <w:rPr>
                <w:rFonts w:ascii="Times New Roman" w:hAnsi="Times New Roman"/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1418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7195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7195">
              <w:rPr>
                <w:rFonts w:ascii="Times New Roman" w:hAnsi="Times New Roman"/>
                <w:b/>
                <w:sz w:val="24"/>
                <w:szCs w:val="24"/>
              </w:rPr>
              <w:t>Методическое обеспечение.</w:t>
            </w:r>
          </w:p>
        </w:tc>
      </w:tr>
      <w:tr w:rsidR="005E01C9" w:rsidRPr="00F17195" w:rsidTr="007C7405">
        <w:tc>
          <w:tcPr>
            <w:tcW w:w="15168" w:type="dxa"/>
            <w:gridSpan w:val="6"/>
          </w:tcPr>
          <w:p w:rsidR="005E01C9" w:rsidRPr="00F17195" w:rsidRDefault="005E01C9" w:rsidP="005E01C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7195">
              <w:rPr>
                <w:rFonts w:ascii="Times New Roman" w:hAnsi="Times New Roman"/>
                <w:b/>
                <w:sz w:val="24"/>
                <w:szCs w:val="24"/>
              </w:rPr>
              <w:t>Профессии моды</w:t>
            </w:r>
          </w:p>
        </w:tc>
      </w:tr>
      <w:tr w:rsidR="005E01C9" w:rsidRPr="00F17195" w:rsidTr="007C7405">
        <w:tc>
          <w:tcPr>
            <w:tcW w:w="709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670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Знакомство с программой, правила техники безопасности в мастерской.</w:t>
            </w:r>
          </w:p>
        </w:tc>
        <w:tc>
          <w:tcPr>
            <w:tcW w:w="1418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 xml:space="preserve">Инструкции, презентация. </w:t>
            </w:r>
          </w:p>
        </w:tc>
      </w:tr>
      <w:tr w:rsidR="005E01C9" w:rsidRPr="00F17195" w:rsidTr="007C7405">
        <w:tc>
          <w:tcPr>
            <w:tcW w:w="709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670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Профессии: «дизайнер одежды» и «художник-модельер».</w:t>
            </w:r>
          </w:p>
        </w:tc>
        <w:tc>
          <w:tcPr>
            <w:tcW w:w="1418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Специальная литература, видео и фотоматериалы.</w:t>
            </w:r>
          </w:p>
        </w:tc>
      </w:tr>
      <w:tr w:rsidR="005E01C9" w:rsidRPr="00F17195" w:rsidTr="007C7405">
        <w:tc>
          <w:tcPr>
            <w:tcW w:w="709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670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Профессии: «манекенщица» и «фотомодель», «фотограф»</w:t>
            </w:r>
          </w:p>
        </w:tc>
        <w:tc>
          <w:tcPr>
            <w:tcW w:w="1418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Специальная литература, видео и фотоматериалы.</w:t>
            </w:r>
          </w:p>
        </w:tc>
      </w:tr>
      <w:tr w:rsidR="005E01C9" w:rsidRPr="00F17195" w:rsidTr="007C7405">
        <w:tc>
          <w:tcPr>
            <w:tcW w:w="15168" w:type="dxa"/>
            <w:gridSpan w:val="6"/>
          </w:tcPr>
          <w:p w:rsidR="005E01C9" w:rsidRPr="00F17195" w:rsidRDefault="005E01C9" w:rsidP="005E01C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7195">
              <w:rPr>
                <w:rFonts w:ascii="Times New Roman" w:hAnsi="Times New Roman"/>
                <w:b/>
                <w:sz w:val="24"/>
                <w:szCs w:val="24"/>
              </w:rPr>
              <w:t>Имидж, стиль</w:t>
            </w:r>
          </w:p>
        </w:tc>
      </w:tr>
      <w:tr w:rsidR="005E01C9" w:rsidRPr="00F17195" w:rsidTr="007C7405">
        <w:tc>
          <w:tcPr>
            <w:tcW w:w="709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670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Современные стили.</w:t>
            </w:r>
          </w:p>
        </w:tc>
        <w:tc>
          <w:tcPr>
            <w:tcW w:w="1418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Merge w:val="restart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Журналы, фото подборка.</w:t>
            </w:r>
          </w:p>
        </w:tc>
      </w:tr>
      <w:tr w:rsidR="005E01C9" w:rsidRPr="00F17195" w:rsidTr="007C7405">
        <w:tc>
          <w:tcPr>
            <w:tcW w:w="709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670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195">
              <w:rPr>
                <w:rFonts w:ascii="Times New Roman" w:hAnsi="Times New Roman"/>
                <w:bCs/>
                <w:sz w:val="24"/>
                <w:szCs w:val="24"/>
              </w:rPr>
              <w:t>Стиль современной школьницы.</w:t>
            </w:r>
          </w:p>
        </w:tc>
        <w:tc>
          <w:tcPr>
            <w:tcW w:w="1418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E01C9" w:rsidRPr="00F17195" w:rsidRDefault="0052747B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E01C9" w:rsidRPr="00F17195" w:rsidRDefault="0052747B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Merge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1C9" w:rsidRPr="00F17195" w:rsidTr="007C7405">
        <w:tc>
          <w:tcPr>
            <w:tcW w:w="709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670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Первый разговор об имидже</w:t>
            </w:r>
          </w:p>
        </w:tc>
        <w:tc>
          <w:tcPr>
            <w:tcW w:w="1418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E01C9" w:rsidRPr="00F17195" w:rsidRDefault="0052747B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E01C9" w:rsidRPr="00F17195" w:rsidRDefault="0052747B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Merge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1C9" w:rsidRPr="00F17195" w:rsidTr="007C7405">
        <w:tc>
          <w:tcPr>
            <w:tcW w:w="15168" w:type="dxa"/>
            <w:gridSpan w:val="6"/>
          </w:tcPr>
          <w:p w:rsidR="005E01C9" w:rsidRPr="00F17195" w:rsidRDefault="005E01C9" w:rsidP="005E01C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7195">
              <w:rPr>
                <w:rFonts w:ascii="Times New Roman" w:hAnsi="Times New Roman"/>
                <w:b/>
                <w:sz w:val="24"/>
                <w:szCs w:val="24"/>
              </w:rPr>
              <w:t>Косметология, макияж.</w:t>
            </w:r>
          </w:p>
        </w:tc>
      </w:tr>
      <w:tr w:rsidR="005E01C9" w:rsidRPr="00F17195" w:rsidTr="007C7405">
        <w:tc>
          <w:tcPr>
            <w:tcW w:w="709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670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Различные типы кожи и особенности ухода за ними</w:t>
            </w:r>
          </w:p>
        </w:tc>
        <w:tc>
          <w:tcPr>
            <w:tcW w:w="1418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E01C9" w:rsidRPr="00F17195" w:rsidRDefault="0052747B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E01C9" w:rsidRPr="00F17195" w:rsidRDefault="0052747B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Merge w:val="restart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Специальная литература, видео и фотоматериалы</w:t>
            </w:r>
          </w:p>
        </w:tc>
      </w:tr>
      <w:tr w:rsidR="005E01C9" w:rsidRPr="00F17195" w:rsidTr="007C7405">
        <w:tc>
          <w:tcPr>
            <w:tcW w:w="709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670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195">
              <w:rPr>
                <w:rFonts w:ascii="Times New Roman" w:hAnsi="Times New Roman"/>
                <w:sz w:val="24"/>
                <w:szCs w:val="24"/>
              </w:rPr>
              <w:t>Цветотипы</w:t>
            </w:r>
            <w:proofErr w:type="spellEnd"/>
          </w:p>
        </w:tc>
        <w:tc>
          <w:tcPr>
            <w:tcW w:w="1418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E01C9" w:rsidRPr="00F17195" w:rsidRDefault="0052747B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E01C9" w:rsidRPr="00F17195" w:rsidRDefault="0052747B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Merge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1C9" w:rsidRPr="00F17195" w:rsidTr="007C7405">
        <w:tc>
          <w:tcPr>
            <w:tcW w:w="709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670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Практические занятия по нанесению повседневного макияжа</w:t>
            </w:r>
          </w:p>
        </w:tc>
        <w:tc>
          <w:tcPr>
            <w:tcW w:w="1418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1C9" w:rsidRPr="00F17195" w:rsidRDefault="0052747B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E01C9" w:rsidRPr="00F17195" w:rsidRDefault="0052747B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1C9" w:rsidRPr="00F17195" w:rsidTr="007C7405">
        <w:tc>
          <w:tcPr>
            <w:tcW w:w="709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5670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Основы сценического макияжа</w:t>
            </w:r>
          </w:p>
        </w:tc>
        <w:tc>
          <w:tcPr>
            <w:tcW w:w="1418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1C9" w:rsidRPr="00F17195" w:rsidRDefault="0052747B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E01C9" w:rsidRPr="00F17195" w:rsidRDefault="0052747B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1C9" w:rsidRPr="00F17195" w:rsidTr="007C7405">
        <w:tc>
          <w:tcPr>
            <w:tcW w:w="15168" w:type="dxa"/>
            <w:gridSpan w:val="6"/>
          </w:tcPr>
          <w:p w:rsidR="005E01C9" w:rsidRPr="00F17195" w:rsidRDefault="005E01C9" w:rsidP="005E01C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b/>
                <w:sz w:val="24"/>
                <w:szCs w:val="24"/>
              </w:rPr>
              <w:t>Дизайн костюма</w:t>
            </w:r>
          </w:p>
        </w:tc>
      </w:tr>
      <w:tr w:rsidR="005E01C9" w:rsidRPr="00F17195" w:rsidTr="007C7405">
        <w:tc>
          <w:tcPr>
            <w:tcW w:w="709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670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Классификация современной одежды. Ассортимент.</w:t>
            </w:r>
          </w:p>
        </w:tc>
        <w:tc>
          <w:tcPr>
            <w:tcW w:w="1418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Журналы мод</w:t>
            </w:r>
          </w:p>
        </w:tc>
      </w:tr>
      <w:tr w:rsidR="005E01C9" w:rsidRPr="00F17195" w:rsidTr="007C7405">
        <w:tc>
          <w:tcPr>
            <w:tcW w:w="709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670" w:type="dxa"/>
          </w:tcPr>
          <w:p w:rsidR="005E01C9" w:rsidRPr="00F17195" w:rsidRDefault="005E01C9" w:rsidP="007C7405">
            <w:pPr>
              <w:pStyle w:val="a4"/>
              <w:spacing w:before="100" w:beforeAutospacing="1" w:after="100" w:afterAutospacing="1"/>
              <w:jc w:val="left"/>
              <w:rPr>
                <w:b w:val="0"/>
                <w:sz w:val="24"/>
                <w:lang w:val="ru-RU"/>
              </w:rPr>
            </w:pPr>
            <w:r w:rsidRPr="00F17195">
              <w:rPr>
                <w:b w:val="0"/>
                <w:sz w:val="24"/>
                <w:lang w:val="ru-RU"/>
              </w:rPr>
              <w:t>История костюма. Из истории мужского и женского костюма.</w:t>
            </w:r>
          </w:p>
        </w:tc>
        <w:tc>
          <w:tcPr>
            <w:tcW w:w="1418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E01C9" w:rsidRPr="00F17195" w:rsidRDefault="0052747B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E01C9" w:rsidRPr="00F17195" w:rsidRDefault="0052747B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Раздаточный материал по теме: «История костюма».</w:t>
            </w:r>
          </w:p>
        </w:tc>
      </w:tr>
      <w:tr w:rsidR="005E01C9" w:rsidRPr="00F17195" w:rsidTr="007C7405">
        <w:tc>
          <w:tcPr>
            <w:tcW w:w="709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5670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Пропорции фигуры.</w:t>
            </w:r>
          </w:p>
        </w:tc>
        <w:tc>
          <w:tcPr>
            <w:tcW w:w="1418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E01C9" w:rsidRPr="00F17195" w:rsidRDefault="00FB410B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E01C9" w:rsidRPr="00F17195" w:rsidRDefault="0052747B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1C9" w:rsidRPr="00F17195" w:rsidTr="007C7405">
        <w:tc>
          <w:tcPr>
            <w:tcW w:w="709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5670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Композиционный центр в костюме.</w:t>
            </w:r>
          </w:p>
        </w:tc>
        <w:tc>
          <w:tcPr>
            <w:tcW w:w="1418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E01C9" w:rsidRPr="00F17195" w:rsidRDefault="0052747B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E01C9" w:rsidRPr="00F17195" w:rsidRDefault="0052747B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Конспект занятий.</w:t>
            </w:r>
          </w:p>
        </w:tc>
      </w:tr>
      <w:tr w:rsidR="005E01C9" w:rsidRPr="00F17195" w:rsidTr="007C7405">
        <w:tc>
          <w:tcPr>
            <w:tcW w:w="709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5670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Художественное оформление в одежде.</w:t>
            </w:r>
          </w:p>
        </w:tc>
        <w:tc>
          <w:tcPr>
            <w:tcW w:w="1418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E01C9" w:rsidRPr="00F17195" w:rsidRDefault="0052747B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E01C9" w:rsidRPr="00F17195" w:rsidRDefault="0052747B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1C9" w:rsidRPr="00F17195" w:rsidTr="007C7405">
        <w:tc>
          <w:tcPr>
            <w:tcW w:w="709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5670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Цветовая гармония костюма. Цветовое равновесие, единство. Эскизы модели, коллекции.</w:t>
            </w:r>
          </w:p>
        </w:tc>
        <w:tc>
          <w:tcPr>
            <w:tcW w:w="1418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E01C9" w:rsidRPr="00F17195" w:rsidRDefault="0052747B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E01C9" w:rsidRPr="00F17195" w:rsidRDefault="0052747B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Эскизы творческих коллекций, фото подборка.</w:t>
            </w:r>
          </w:p>
        </w:tc>
      </w:tr>
      <w:tr w:rsidR="005E01C9" w:rsidRPr="00F17195" w:rsidTr="007C7405">
        <w:tc>
          <w:tcPr>
            <w:tcW w:w="709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5670" w:type="dxa"/>
          </w:tcPr>
          <w:p w:rsidR="005E01C9" w:rsidRPr="00F17195" w:rsidRDefault="005E01C9" w:rsidP="007C7405">
            <w:pPr>
              <w:pStyle w:val="a4"/>
              <w:tabs>
                <w:tab w:val="num" w:pos="540"/>
              </w:tabs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val="ru-RU"/>
              </w:rPr>
            </w:pPr>
            <w:r w:rsidRPr="00F17195">
              <w:rPr>
                <w:b w:val="0"/>
                <w:bCs w:val="0"/>
                <w:sz w:val="24"/>
                <w:lang w:val="ru-RU"/>
              </w:rPr>
              <w:t>Дизайнерские штучки: бусы, колье, браслеты.</w:t>
            </w:r>
          </w:p>
        </w:tc>
        <w:tc>
          <w:tcPr>
            <w:tcW w:w="1418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1C9" w:rsidRPr="00F17195" w:rsidRDefault="0052747B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E01C9" w:rsidRPr="00F17195" w:rsidRDefault="0052747B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Журналы</w:t>
            </w:r>
          </w:p>
        </w:tc>
      </w:tr>
      <w:tr w:rsidR="005E01C9" w:rsidRPr="00F17195" w:rsidTr="007C7405">
        <w:tc>
          <w:tcPr>
            <w:tcW w:w="709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0" w:type="dxa"/>
          </w:tcPr>
          <w:p w:rsidR="005E01C9" w:rsidRPr="00F17195" w:rsidRDefault="005E01C9" w:rsidP="007C7405">
            <w:pPr>
              <w:pStyle w:val="a4"/>
              <w:tabs>
                <w:tab w:val="num" w:pos="540"/>
              </w:tabs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lang w:val="ru-RU"/>
              </w:rPr>
            </w:pPr>
            <w:r w:rsidRPr="00F17195">
              <w:rPr>
                <w:b w:val="0"/>
                <w:bCs w:val="0"/>
                <w:sz w:val="24"/>
                <w:lang w:val="ru-RU"/>
              </w:rPr>
              <w:t>Экскурсия</w:t>
            </w:r>
          </w:p>
        </w:tc>
        <w:tc>
          <w:tcPr>
            <w:tcW w:w="1418" w:type="dxa"/>
          </w:tcPr>
          <w:p w:rsidR="005E01C9" w:rsidRPr="00F17195" w:rsidRDefault="0052747B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01C9" w:rsidRPr="00F17195" w:rsidRDefault="0052747B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1C9" w:rsidRPr="00F17195" w:rsidTr="007C7405">
        <w:tc>
          <w:tcPr>
            <w:tcW w:w="15168" w:type="dxa"/>
            <w:gridSpan w:val="6"/>
          </w:tcPr>
          <w:p w:rsidR="005E01C9" w:rsidRPr="00F17195" w:rsidRDefault="005E01C9" w:rsidP="005E01C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7195">
              <w:rPr>
                <w:rFonts w:ascii="Times New Roman" w:hAnsi="Times New Roman"/>
                <w:b/>
                <w:sz w:val="24"/>
                <w:szCs w:val="24"/>
              </w:rPr>
              <w:t>Технология создания одежды.</w:t>
            </w:r>
          </w:p>
        </w:tc>
      </w:tr>
      <w:tr w:rsidR="005E01C9" w:rsidRPr="00F17195" w:rsidTr="007C7405">
        <w:tc>
          <w:tcPr>
            <w:tcW w:w="709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670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 xml:space="preserve">Новые ткани, их свойства </w:t>
            </w:r>
          </w:p>
        </w:tc>
        <w:tc>
          <w:tcPr>
            <w:tcW w:w="1418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Папка «Материаловедение»</w:t>
            </w:r>
          </w:p>
        </w:tc>
      </w:tr>
      <w:tr w:rsidR="005E01C9" w:rsidRPr="00F17195" w:rsidTr="007C7405">
        <w:tc>
          <w:tcPr>
            <w:tcW w:w="709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5670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bCs/>
                <w:sz w:val="24"/>
                <w:szCs w:val="24"/>
              </w:rPr>
              <w:t>Измерения фигуры для построения плечевых изделий.</w:t>
            </w:r>
          </w:p>
        </w:tc>
        <w:tc>
          <w:tcPr>
            <w:tcW w:w="1418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1C9" w:rsidRPr="00F17195" w:rsidRDefault="0052747B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E01C9" w:rsidRPr="00F17195" w:rsidRDefault="0052747B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Папка «Конструирование и моделирование».</w:t>
            </w:r>
          </w:p>
        </w:tc>
      </w:tr>
      <w:tr w:rsidR="005E01C9" w:rsidRPr="00F17195" w:rsidTr="007C7405">
        <w:tc>
          <w:tcPr>
            <w:tcW w:w="709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5670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bCs/>
                <w:sz w:val="24"/>
                <w:szCs w:val="24"/>
              </w:rPr>
              <w:t>Моделирование и технология изготовления плечевых изделий</w:t>
            </w:r>
          </w:p>
        </w:tc>
        <w:tc>
          <w:tcPr>
            <w:tcW w:w="1418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Папка «Конструирование и моделирование».</w:t>
            </w:r>
          </w:p>
        </w:tc>
      </w:tr>
      <w:tr w:rsidR="005E01C9" w:rsidRPr="00F17195" w:rsidTr="007C7405">
        <w:tc>
          <w:tcPr>
            <w:tcW w:w="709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5670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Разработка и технологическая обработка выбранных моделей  для коллекции</w:t>
            </w:r>
          </w:p>
        </w:tc>
        <w:tc>
          <w:tcPr>
            <w:tcW w:w="1418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E01C9" w:rsidRPr="00F17195" w:rsidRDefault="00FB410B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1</w:t>
            </w:r>
            <w:r w:rsidR="00FB41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Тех. Карты.</w:t>
            </w:r>
          </w:p>
        </w:tc>
      </w:tr>
      <w:tr w:rsidR="005E01C9" w:rsidRPr="00F17195" w:rsidTr="007C7405">
        <w:tc>
          <w:tcPr>
            <w:tcW w:w="709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5670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Дополнения и аксессуары к коллекции (головные уборы, сумки).</w:t>
            </w:r>
          </w:p>
        </w:tc>
        <w:tc>
          <w:tcPr>
            <w:tcW w:w="1418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E01C9" w:rsidRPr="00F17195" w:rsidRDefault="00FB410B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E01C9" w:rsidRPr="00F17195" w:rsidRDefault="00FB410B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Журналы мод</w:t>
            </w:r>
          </w:p>
        </w:tc>
      </w:tr>
      <w:tr w:rsidR="005E01C9" w:rsidRPr="00F17195" w:rsidTr="007C7405">
        <w:tc>
          <w:tcPr>
            <w:tcW w:w="709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5670" w:type="dxa"/>
          </w:tcPr>
          <w:p w:rsidR="005E01C9" w:rsidRPr="00F17195" w:rsidRDefault="005E01C9" w:rsidP="007C7405">
            <w:pPr>
              <w:tabs>
                <w:tab w:val="num" w:pos="540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 xml:space="preserve">Декорирование одежды </w:t>
            </w:r>
          </w:p>
        </w:tc>
        <w:tc>
          <w:tcPr>
            <w:tcW w:w="1418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E01C9" w:rsidRPr="00F17195" w:rsidRDefault="00FB410B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E01C9" w:rsidRPr="00F17195" w:rsidRDefault="00FB410B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 xml:space="preserve">Журналы </w:t>
            </w:r>
          </w:p>
        </w:tc>
      </w:tr>
      <w:tr w:rsidR="005E01C9" w:rsidRPr="00F17195" w:rsidTr="007C7405">
        <w:tc>
          <w:tcPr>
            <w:tcW w:w="709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5670" w:type="dxa"/>
          </w:tcPr>
          <w:p w:rsidR="005E01C9" w:rsidRPr="00F17195" w:rsidRDefault="005E01C9" w:rsidP="007C7405">
            <w:pPr>
              <w:tabs>
                <w:tab w:val="num" w:pos="540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Стилизация сценического костюма.</w:t>
            </w:r>
          </w:p>
        </w:tc>
        <w:tc>
          <w:tcPr>
            <w:tcW w:w="1418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E01C9" w:rsidRPr="00F17195" w:rsidRDefault="0052747B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E01C9" w:rsidRPr="00F17195" w:rsidRDefault="0052747B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4536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1C9" w:rsidRPr="00F17195" w:rsidTr="007C7405">
        <w:tc>
          <w:tcPr>
            <w:tcW w:w="15168" w:type="dxa"/>
            <w:gridSpan w:val="6"/>
          </w:tcPr>
          <w:p w:rsidR="005E01C9" w:rsidRPr="00F17195" w:rsidRDefault="005E01C9" w:rsidP="005E01C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7195">
              <w:rPr>
                <w:rFonts w:ascii="Times New Roman" w:hAnsi="Times New Roman"/>
                <w:b/>
                <w:sz w:val="24"/>
                <w:szCs w:val="24"/>
              </w:rPr>
              <w:t>Фото практикум</w:t>
            </w:r>
          </w:p>
        </w:tc>
      </w:tr>
      <w:tr w:rsidR="005E01C9" w:rsidRPr="00F17195" w:rsidTr="007C7405">
        <w:tc>
          <w:tcPr>
            <w:tcW w:w="709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5670" w:type="dxa"/>
          </w:tcPr>
          <w:p w:rsidR="005E01C9" w:rsidRPr="00F17195" w:rsidRDefault="005E01C9" w:rsidP="007C7405">
            <w:pPr>
              <w:tabs>
                <w:tab w:val="num" w:pos="540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Подготовка к фотосессии</w:t>
            </w:r>
          </w:p>
        </w:tc>
        <w:tc>
          <w:tcPr>
            <w:tcW w:w="1418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1C9" w:rsidRPr="00F17195" w:rsidTr="007C7405">
        <w:tc>
          <w:tcPr>
            <w:tcW w:w="709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5670" w:type="dxa"/>
          </w:tcPr>
          <w:p w:rsidR="005E01C9" w:rsidRPr="00F17195" w:rsidRDefault="005E01C9" w:rsidP="007C7405">
            <w:pPr>
              <w:tabs>
                <w:tab w:val="num" w:pos="540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Фотосессия</w:t>
            </w:r>
          </w:p>
        </w:tc>
        <w:tc>
          <w:tcPr>
            <w:tcW w:w="1418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1C9" w:rsidRPr="00F17195" w:rsidTr="007C7405">
        <w:tc>
          <w:tcPr>
            <w:tcW w:w="15168" w:type="dxa"/>
            <w:gridSpan w:val="6"/>
          </w:tcPr>
          <w:p w:rsidR="005E01C9" w:rsidRPr="00F17195" w:rsidRDefault="005E01C9" w:rsidP="005E01C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7195">
              <w:rPr>
                <w:rFonts w:ascii="Times New Roman" w:hAnsi="Times New Roman"/>
                <w:b/>
                <w:sz w:val="24"/>
                <w:szCs w:val="24"/>
              </w:rPr>
              <w:t>Сценическая практика</w:t>
            </w:r>
          </w:p>
        </w:tc>
      </w:tr>
      <w:tr w:rsidR="005E01C9" w:rsidRPr="00F17195" w:rsidTr="007C7405">
        <w:tc>
          <w:tcPr>
            <w:tcW w:w="709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5670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Развитие актерских способностей</w:t>
            </w:r>
          </w:p>
        </w:tc>
        <w:tc>
          <w:tcPr>
            <w:tcW w:w="1418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Специальная литература, видео и фотоматериалы.</w:t>
            </w:r>
          </w:p>
        </w:tc>
      </w:tr>
      <w:tr w:rsidR="005E01C9" w:rsidRPr="00F17195" w:rsidTr="007C7405">
        <w:tc>
          <w:tcPr>
            <w:tcW w:w="709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5670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Основы дефиле</w:t>
            </w:r>
          </w:p>
        </w:tc>
        <w:tc>
          <w:tcPr>
            <w:tcW w:w="1418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Merge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1C9" w:rsidRPr="00F17195" w:rsidTr="007C7405">
        <w:tc>
          <w:tcPr>
            <w:tcW w:w="709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5670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Знакомство с современными танцевальными направлениями</w:t>
            </w:r>
          </w:p>
        </w:tc>
        <w:tc>
          <w:tcPr>
            <w:tcW w:w="1418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1C9" w:rsidRPr="00F17195" w:rsidTr="007C7405">
        <w:tc>
          <w:tcPr>
            <w:tcW w:w="709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5670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95">
              <w:rPr>
                <w:rFonts w:ascii="Times New Roman" w:hAnsi="Times New Roman"/>
                <w:sz w:val="24"/>
                <w:szCs w:val="24"/>
              </w:rPr>
              <w:t>Подготовка шоу-показа</w:t>
            </w:r>
          </w:p>
        </w:tc>
        <w:tc>
          <w:tcPr>
            <w:tcW w:w="1418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5E01C9" w:rsidRPr="00F17195" w:rsidRDefault="005E01C9" w:rsidP="007C74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1C9" w:rsidRPr="00F17195" w:rsidTr="005E01C9">
        <w:tc>
          <w:tcPr>
            <w:tcW w:w="15168" w:type="dxa"/>
            <w:gridSpan w:val="6"/>
            <w:shd w:val="clear" w:color="auto" w:fill="FFFF00"/>
          </w:tcPr>
          <w:p w:rsidR="005E01C9" w:rsidRPr="00F17195" w:rsidRDefault="005E01C9" w:rsidP="005274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195">
              <w:rPr>
                <w:rFonts w:ascii="Times New Roman" w:hAnsi="Times New Roman"/>
                <w:b/>
                <w:sz w:val="24"/>
                <w:szCs w:val="24"/>
              </w:rPr>
              <w:t xml:space="preserve">Итого                                             </w:t>
            </w:r>
            <w:r w:rsidR="0052747B"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7195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</w:tr>
    </w:tbl>
    <w:p w:rsidR="005E01C9" w:rsidRDefault="005E01C9" w:rsidP="005E01C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  <w:sectPr w:rsidR="005E01C9" w:rsidSect="00F1719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B700B8" w:rsidRDefault="0052747B"/>
    <w:sectPr w:rsidR="00B700B8" w:rsidSect="005E01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143CB"/>
    <w:multiLevelType w:val="hybridMultilevel"/>
    <w:tmpl w:val="E46CC926"/>
    <w:lvl w:ilvl="0" w:tplc="647695C0">
      <w:start w:val="7"/>
      <w:numFmt w:val="bullet"/>
      <w:lvlText w:val="-"/>
      <w:lvlJc w:val="left"/>
      <w:pPr>
        <w:ind w:left="360" w:hanging="360"/>
      </w:pPr>
      <w:rPr>
        <w:i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36213A"/>
    <w:multiLevelType w:val="hybridMultilevel"/>
    <w:tmpl w:val="CED8D7F8"/>
    <w:lvl w:ilvl="0" w:tplc="647695C0">
      <w:start w:val="7"/>
      <w:numFmt w:val="bullet"/>
      <w:lvlText w:val="-"/>
      <w:lvlJc w:val="left"/>
      <w:pPr>
        <w:ind w:left="578" w:hanging="360"/>
      </w:pPr>
      <w:rPr>
        <w:i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3060165D"/>
    <w:multiLevelType w:val="hybridMultilevel"/>
    <w:tmpl w:val="3BD4B70E"/>
    <w:lvl w:ilvl="0" w:tplc="76C611C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 CY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090D16"/>
    <w:multiLevelType w:val="multilevel"/>
    <w:tmpl w:val="506A525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>
    <w:nsid w:val="43765A8D"/>
    <w:multiLevelType w:val="hybridMultilevel"/>
    <w:tmpl w:val="9FC261EE"/>
    <w:lvl w:ilvl="0" w:tplc="402E9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B61ED9"/>
    <w:multiLevelType w:val="hybridMultilevel"/>
    <w:tmpl w:val="3950058E"/>
    <w:lvl w:ilvl="0" w:tplc="DCE27DA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6033C41"/>
    <w:multiLevelType w:val="multilevel"/>
    <w:tmpl w:val="9B28E2B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6ECE1478"/>
    <w:multiLevelType w:val="multilevel"/>
    <w:tmpl w:val="DB04C3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6B"/>
    <w:rsid w:val="004461BC"/>
    <w:rsid w:val="0052747B"/>
    <w:rsid w:val="005E01C9"/>
    <w:rsid w:val="009B5E22"/>
    <w:rsid w:val="00A2647A"/>
    <w:rsid w:val="00A5056B"/>
    <w:rsid w:val="00FB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1C9"/>
    <w:pPr>
      <w:ind w:left="720"/>
      <w:contextualSpacing/>
    </w:pPr>
  </w:style>
  <w:style w:type="character" w:customStyle="1" w:styleId="rvts9">
    <w:name w:val="rvts9"/>
    <w:rsid w:val="005E01C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str">
    <w:name w:val="str"/>
    <w:basedOn w:val="a"/>
    <w:rsid w:val="005E01C9"/>
    <w:pPr>
      <w:spacing w:before="80" w:after="80" w:line="240" w:lineRule="auto"/>
      <w:ind w:left="80" w:right="80" w:firstLine="480"/>
      <w:jc w:val="both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qFormat/>
    <w:rsid w:val="005E01C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x-none"/>
    </w:rPr>
  </w:style>
  <w:style w:type="character" w:customStyle="1" w:styleId="a5">
    <w:name w:val="Название Знак"/>
    <w:basedOn w:val="a0"/>
    <w:link w:val="a4"/>
    <w:rsid w:val="005E01C9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1C9"/>
    <w:pPr>
      <w:ind w:left="720"/>
      <w:contextualSpacing/>
    </w:pPr>
  </w:style>
  <w:style w:type="character" w:customStyle="1" w:styleId="rvts9">
    <w:name w:val="rvts9"/>
    <w:rsid w:val="005E01C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str">
    <w:name w:val="str"/>
    <w:basedOn w:val="a"/>
    <w:rsid w:val="005E01C9"/>
    <w:pPr>
      <w:spacing w:before="80" w:after="80" w:line="240" w:lineRule="auto"/>
      <w:ind w:left="80" w:right="80" w:firstLine="480"/>
      <w:jc w:val="both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qFormat/>
    <w:rsid w:val="005E01C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x-none"/>
    </w:rPr>
  </w:style>
  <w:style w:type="character" w:customStyle="1" w:styleId="a5">
    <w:name w:val="Название Знак"/>
    <w:basedOn w:val="a0"/>
    <w:link w:val="a4"/>
    <w:rsid w:val="005E01C9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3391</Words>
  <Characters>19334</Characters>
  <Application>Microsoft Office Word</Application>
  <DocSecurity>0</DocSecurity>
  <Lines>161</Lines>
  <Paragraphs>45</Paragraphs>
  <ScaleCrop>false</ScaleCrop>
  <Company/>
  <LinksUpToDate>false</LinksUpToDate>
  <CharactersWithSpaces>22680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6</cp:revision>
  <dcterms:created xsi:type="dcterms:W3CDTF">2019-10-06T14:42:00Z</dcterms:created>
  <dcterms:modified xsi:type="dcterms:W3CDTF">2020-01-16T11:07:00Z</dcterms:modified>
</cp:coreProperties>
</file>