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13" w:rsidRDefault="00886313" w:rsidP="00886313">
      <w:pPr>
        <w:ind w:left="9072" w:right="293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УТВЕРЖДЕН</w:t>
      </w:r>
    </w:p>
    <w:p w:rsidR="00886313" w:rsidRDefault="00886313" w:rsidP="00886313">
      <w:pPr>
        <w:ind w:left="9072" w:right="293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приказом Министерства образования </w:t>
      </w:r>
    </w:p>
    <w:p w:rsidR="00886313" w:rsidRDefault="00886313" w:rsidP="00886313">
      <w:pPr>
        <w:ind w:left="9072" w:right="293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и молодежной политики Свердловской области</w:t>
      </w:r>
    </w:p>
    <w:p w:rsidR="00886313" w:rsidRDefault="00886313" w:rsidP="00886313">
      <w:pPr>
        <w:ind w:left="9072" w:right="293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от </w:t>
      </w:r>
      <w:r w:rsidRPr="00886313">
        <w:rPr>
          <w:rFonts w:ascii="Liberation Serif" w:hAnsi="Liberation Serif" w:cs="Liberation Serif"/>
          <w:sz w:val="28"/>
          <w:u w:val="single"/>
        </w:rPr>
        <w:t>22.05.2023</w:t>
      </w:r>
      <w:r>
        <w:rPr>
          <w:rFonts w:ascii="Liberation Serif" w:hAnsi="Liberation Serif" w:cs="Liberation Serif"/>
          <w:sz w:val="28"/>
        </w:rPr>
        <w:t xml:space="preserve"> № </w:t>
      </w:r>
      <w:r w:rsidRPr="00886313">
        <w:rPr>
          <w:rFonts w:ascii="Liberation Serif" w:hAnsi="Liberation Serif" w:cs="Liberation Serif"/>
          <w:sz w:val="28"/>
          <w:u w:val="single"/>
        </w:rPr>
        <w:t>619-Д</w:t>
      </w:r>
    </w:p>
    <w:p w:rsidR="00886313" w:rsidRDefault="00886313" w:rsidP="00886313">
      <w:pPr>
        <w:ind w:left="9072" w:right="9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«Об обеспечении проведения государственной итоговой аттестации по образовательным программам основного общего образования</w:t>
      </w:r>
    </w:p>
    <w:p w:rsidR="00886313" w:rsidRDefault="00886313" w:rsidP="00886313">
      <w:pPr>
        <w:ind w:left="9072" w:right="293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в форме основного государственного экзамена, государственного выпускного экзамена на территории Свердловской области в основной период 2023 года»</w:t>
      </w:r>
    </w:p>
    <w:p w:rsidR="00886313" w:rsidRDefault="00886313" w:rsidP="00886313">
      <w:pPr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886313" w:rsidRDefault="00886313" w:rsidP="00886313">
      <w:pPr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886313" w:rsidRDefault="00886313" w:rsidP="00886313">
      <w:pPr>
        <w:ind w:right="59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ГРАФИК</w:t>
      </w:r>
    </w:p>
    <w:p w:rsidR="00886313" w:rsidRDefault="00886313" w:rsidP="00886313">
      <w:pPr>
        <w:ind w:right="59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обработки экзаменационных материалов, места и сроки ознакомления участников государственной и</w:t>
      </w:r>
      <w:bookmarkStart w:id="0" w:name="_GoBack"/>
      <w:bookmarkEnd w:id="0"/>
      <w:r>
        <w:rPr>
          <w:rFonts w:ascii="Liberation Serif" w:hAnsi="Liberation Serif" w:cs="Liberation Serif"/>
          <w:b/>
          <w:bCs/>
          <w:sz w:val="28"/>
          <w:szCs w:val="28"/>
        </w:rPr>
        <w:t xml:space="preserve">тоговой аттестации по образовательным программам основного общего образования в форме основного государственного экзамена, государственного выпускного экзамена с результатами экзаменов на территории Свердловской области </w:t>
      </w:r>
    </w:p>
    <w:p w:rsidR="00886313" w:rsidRDefault="00886313" w:rsidP="00886313">
      <w:pPr>
        <w:ind w:right="59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 основной период 2023 года</w:t>
      </w:r>
    </w:p>
    <w:p w:rsidR="00886313" w:rsidRDefault="00886313" w:rsidP="00886313">
      <w:pPr>
        <w:ind w:right="592"/>
        <w:jc w:val="center"/>
        <w:rPr>
          <w:rFonts w:ascii="Liberation Serif" w:hAnsi="Liberation Serif" w:cs="Liberation Serif"/>
          <w:bCs/>
          <w:sz w:val="28"/>
          <w:szCs w:val="28"/>
          <w:shd w:val="clear" w:color="auto" w:fill="FFFF00"/>
        </w:rPr>
      </w:pPr>
    </w:p>
    <w:p w:rsidR="00886313" w:rsidRDefault="00886313" w:rsidP="00886313">
      <w:pPr>
        <w:ind w:right="592"/>
        <w:jc w:val="center"/>
        <w:rPr>
          <w:rFonts w:ascii="Liberation Serif" w:hAnsi="Liberation Serif" w:cs="Liberation Serif"/>
          <w:bCs/>
          <w:sz w:val="28"/>
          <w:szCs w:val="28"/>
          <w:shd w:val="clear" w:color="auto" w:fill="FFFF00"/>
        </w:rPr>
      </w:pPr>
    </w:p>
    <w:tbl>
      <w:tblPr>
        <w:tblW w:w="4967" w:type="pct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9"/>
        <w:gridCol w:w="3038"/>
        <w:gridCol w:w="2589"/>
        <w:gridCol w:w="3021"/>
        <w:gridCol w:w="2877"/>
        <w:gridCol w:w="2877"/>
      </w:tblGrid>
      <w:tr w:rsidR="00886313" w:rsidTr="00886313">
        <w:trPr>
          <w:cantSplit/>
          <w:trHeight w:val="1186"/>
          <w:tblHeader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Номер строки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Экзамен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Дата экзамена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Завершение обработки экзаменационных работ</w:t>
            </w:r>
          </w:p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(не позднее указанной даты)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Утверждение ГЭК результатов ОГЭ, ГВЭ (не позднее указанной даты)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spacing w:before="40" w:after="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Официальный день объявления результатов ОГЭ, ГВЭ (не позднее указанной даты)*</w:t>
            </w:r>
          </w:p>
        </w:tc>
      </w:tr>
    </w:tbl>
    <w:p w:rsidR="00886313" w:rsidRDefault="00886313" w:rsidP="00886313">
      <w:pPr>
        <w:ind w:right="-315"/>
        <w:jc w:val="center"/>
        <w:rPr>
          <w:rFonts w:ascii="Liberation Serif" w:hAnsi="Liberation Serif" w:cs="Liberation Serif"/>
          <w:bCs/>
          <w:sz w:val="4"/>
          <w:szCs w:val="28"/>
        </w:rPr>
      </w:pPr>
    </w:p>
    <w:tbl>
      <w:tblPr>
        <w:tblW w:w="15168" w:type="dxa"/>
        <w:tblInd w:w="-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977"/>
        <w:gridCol w:w="2551"/>
        <w:gridCol w:w="2977"/>
        <w:gridCol w:w="2835"/>
        <w:gridCol w:w="2835"/>
      </w:tblGrid>
      <w:tr w:rsidR="00886313" w:rsidTr="00913447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История, физика, биология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 мая (ср)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3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5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7 июня (ср)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Обществознание, информатика и информационно-коммуникационные технологии (ИКТ), </w:t>
            </w:r>
          </w:p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география, химия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 мая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9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13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15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Иностранные языки**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июня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12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13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15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Иностранные языки**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 июня (</w:t>
            </w:r>
            <w:proofErr w:type="spellStart"/>
            <w:r>
              <w:rPr>
                <w:rFonts w:ascii="Liberation Serif" w:hAnsi="Liberation Serif" w:cs="Liberation Serif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13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14 июня (ср)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16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июня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16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19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21 июня (ср)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 июня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19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20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22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Литература, физика, география, информатика и информационно-коммуникационные технологии (ИКТ)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 июня (ср)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24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26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28 июня (ср)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Обществознание, биология, химия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 июня (</w:t>
            </w:r>
            <w:proofErr w:type="spellStart"/>
            <w:r>
              <w:rPr>
                <w:rFonts w:ascii="Liberation Serif" w:hAnsi="Liberation Serif" w:cs="Liberation Serif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27 июня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28 июня (ср)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30 июня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 июня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6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7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11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 июня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7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10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12 июля (ср)</w:t>
            </w:r>
          </w:p>
        </w:tc>
      </w:tr>
      <w:tr w:rsidR="00886313" w:rsidTr="00913447">
        <w:trPr>
          <w:cantSplit/>
          <w:trHeight w:val="2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 июня (ср)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8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10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12 июля (ср)</w:t>
            </w:r>
          </w:p>
        </w:tc>
      </w:tr>
      <w:tr w:rsidR="00886313" w:rsidTr="00913447">
        <w:trPr>
          <w:cantSplit/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 июня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9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вс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10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12 июля (ср)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 июня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10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11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13 июля (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чт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  <w:tr w:rsidR="00886313" w:rsidTr="00913447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886313">
            <w:pPr>
              <w:pStyle w:val="a5"/>
              <w:numPr>
                <w:ilvl w:val="0"/>
                <w:numId w:val="1"/>
              </w:numPr>
              <w:suppressAutoHyphens w:val="0"/>
              <w:spacing w:line="240" w:lineRule="auto"/>
              <w:jc w:val="center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июля (</w:t>
            </w:r>
            <w:proofErr w:type="spellStart"/>
            <w:r>
              <w:rPr>
                <w:rFonts w:ascii="Liberation Serif" w:hAnsi="Liberation Serif" w:cs="Liberation Serif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11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12 июля (ср)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13" w:rsidRDefault="00886313" w:rsidP="00913447">
            <w:pPr>
              <w:pStyle w:val="TableParagraph"/>
              <w:rPr>
                <w:rFonts w:ascii="Liberation Serif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14 июля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>)</w:t>
            </w:r>
          </w:p>
        </w:tc>
      </w:tr>
    </w:tbl>
    <w:p w:rsidR="00886313" w:rsidRDefault="00886313" w:rsidP="00886313">
      <w:pPr>
        <w:pStyle w:val="a3"/>
        <w:ind w:left="-142" w:right="281" w:firstLine="709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 xml:space="preserve">*Протоколы с результатами государственной итоговой аттестации по образовательным программам основного общего образования направляются РЦОИ в образовательные организации по защищенному каналу связи. Образовательные организации размещают протоколы с результатами экзаменов на информационном стенде и знакомят участников </w:t>
      </w:r>
      <w:r>
        <w:rPr>
          <w:rFonts w:ascii="Liberation Serif" w:hAnsi="Liberation Serif" w:cs="Liberation Serif"/>
          <w:sz w:val="28"/>
          <w:szCs w:val="24"/>
        </w:rPr>
        <w:br/>
        <w:t>с протоколами результатов экзаменов под подпись.</w:t>
      </w:r>
    </w:p>
    <w:p w:rsidR="00886313" w:rsidRDefault="00886313" w:rsidP="00886313">
      <w:pPr>
        <w:pStyle w:val="a3"/>
        <w:ind w:left="-142" w:right="281" w:firstLine="709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В соответствии с пунктом 74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после утверждения результаты ГИА передаются в образовательные организации, а также в органы местного самоуправления, осуществляющие управление в сфере образования, для ознакомления участников ГИА с утвержденными результатами ГИА под подпись. Протоколы с результатами ГИА направляются РЦОИ в образовательные организации по защищенному каналу связи.</w:t>
      </w:r>
    </w:p>
    <w:p w:rsidR="00886313" w:rsidRDefault="00886313" w:rsidP="00886313">
      <w:pPr>
        <w:ind w:left="-142" w:right="281"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Данный график не распространяется на участников, отказавшихся от обработки персональных данных. Результаты ГИА участников, отказавшихся от обработки персональных данных, утверждаются ГЭК по факту поступления из РЦОИ. </w:t>
      </w:r>
    </w:p>
    <w:p w:rsidR="00886313" w:rsidRDefault="00886313" w:rsidP="00886313">
      <w:pPr>
        <w:pStyle w:val="a3"/>
        <w:ind w:left="-142" w:right="281" w:firstLine="709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**Проведение письменной и устной (раздел «Говорение») частей экзамена по иностранным языкам в один день, установленный расписанием.</w:t>
      </w:r>
    </w:p>
    <w:p w:rsidR="00886313" w:rsidRDefault="00886313" w:rsidP="00886313">
      <w:pPr>
        <w:ind w:left="-142" w:right="450"/>
        <w:rPr>
          <w:rFonts w:ascii="Liberation Serif" w:hAnsi="Liberation Serif" w:cs="Liberation Serif"/>
          <w:szCs w:val="22"/>
        </w:rPr>
      </w:pPr>
    </w:p>
    <w:p w:rsidR="00886313" w:rsidRDefault="00886313" w:rsidP="00886313">
      <w:pPr>
        <w:ind w:left="-142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Список используемых сокращений:</w:t>
      </w:r>
    </w:p>
    <w:p w:rsidR="00886313" w:rsidRDefault="00886313" w:rsidP="00886313">
      <w:pPr>
        <w:ind w:left="-142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ОГЭ – основной государственной экзамен;</w:t>
      </w:r>
    </w:p>
    <w:p w:rsidR="00886313" w:rsidRDefault="00886313" w:rsidP="00886313">
      <w:pPr>
        <w:ind w:left="-142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ГВЭ – государственный выпускной экзамен;</w:t>
      </w:r>
    </w:p>
    <w:p w:rsidR="00886313" w:rsidRDefault="00886313" w:rsidP="00886313">
      <w:pPr>
        <w:ind w:left="-142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ГЭК – Государственная экзаменационная комиссия Свердловской области;</w:t>
      </w:r>
    </w:p>
    <w:p w:rsidR="00886313" w:rsidRDefault="00886313" w:rsidP="00886313">
      <w:pPr>
        <w:ind w:left="-142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ГИА – государственная итоговая аттестация по образовательным программам основного общего образования;</w:t>
      </w:r>
    </w:p>
    <w:p w:rsidR="00003CDF" w:rsidRPr="00886313" w:rsidRDefault="00886313" w:rsidP="00886313">
      <w:pPr>
        <w:ind w:left="-142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РЦОИ – Региональный центр обработки информации и оценки качества образования, структурное подразделение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образования».</w:t>
      </w:r>
    </w:p>
    <w:sectPr w:rsidR="00003CDF" w:rsidRPr="00886313" w:rsidSect="00886313">
      <w:pgSz w:w="16838" w:h="11906" w:orient="landscape"/>
      <w:pgMar w:top="1134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BE1"/>
    <w:multiLevelType w:val="multilevel"/>
    <w:tmpl w:val="FCCCD8DE"/>
    <w:lvl w:ilvl="0">
      <w:start w:val="1"/>
      <w:numFmt w:val="decimal"/>
      <w:lvlText w:val="%1."/>
      <w:lvlJc w:val="left"/>
      <w:pPr>
        <w:ind w:left="1531" w:hanging="1191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313"/>
    <w:rsid w:val="00003CDF"/>
    <w:rsid w:val="00886313"/>
    <w:rsid w:val="00B408D4"/>
    <w:rsid w:val="00DA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6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8631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86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rsid w:val="0088631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886313"/>
    <w:pPr>
      <w:widowControl w:val="0"/>
      <w:suppressAutoHyphens w:val="0"/>
      <w:textAlignment w:val="auto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Окулич Анна Сергеевна</dc:creator>
  <cp:lastModifiedBy>Ольга</cp:lastModifiedBy>
  <cp:revision>2</cp:revision>
  <dcterms:created xsi:type="dcterms:W3CDTF">2023-05-28T14:35:00Z</dcterms:created>
  <dcterms:modified xsi:type="dcterms:W3CDTF">2023-05-28T14:35:00Z</dcterms:modified>
</cp:coreProperties>
</file>