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FE" w:rsidRPr="00BA32FE" w:rsidRDefault="00BA32FE" w:rsidP="00BA32FE">
      <w:pPr>
        <w:spacing w:before="300" w:after="0" w:line="240" w:lineRule="auto"/>
        <w:outlineLvl w:val="0"/>
        <w:rPr>
          <w:rFonts w:ascii="Times New Roman" w:eastAsia="Times New Roman" w:hAnsi="Times New Roman" w:cs="Times New Roman"/>
          <w:b/>
          <w:bCs/>
          <w:kern w:val="36"/>
          <w:sz w:val="28"/>
          <w:szCs w:val="28"/>
          <w:lang w:eastAsia="ru-RU"/>
        </w:rPr>
      </w:pPr>
      <w:r w:rsidRPr="00BA32FE">
        <w:rPr>
          <w:rFonts w:ascii="Times New Roman" w:eastAsia="Times New Roman" w:hAnsi="Times New Roman" w:cs="Times New Roman"/>
          <w:b/>
          <w:bCs/>
          <w:kern w:val="36"/>
          <w:sz w:val="28"/>
          <w:szCs w:val="28"/>
          <w:lang w:eastAsia="ru-RU"/>
        </w:rPr>
        <w:t>ПАМЯТКА родителям об ответственности за воспитание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Самое ценное, что у нас есть – жизнь. Жизнь и здоровье детей – это особая ценность, и никто не имеет право посягать на неё. Законными представителями ребенка при осуществлении им своих прав являются родители или лица, их заменяющие.</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 Что же включает в себя понятие </w:t>
      </w:r>
      <w:r w:rsidRPr="00BA32FE">
        <w:rPr>
          <w:rFonts w:ascii="Times New Roman" w:eastAsia="Times New Roman" w:hAnsi="Times New Roman" w:cs="Times New Roman"/>
          <w:b/>
          <w:bCs/>
          <w:color w:val="353434"/>
          <w:sz w:val="28"/>
          <w:szCs w:val="28"/>
          <w:lang w:eastAsia="ru-RU"/>
        </w:rPr>
        <w:t>«Ответственность родителей за воспитание»:</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1.Воспитание детей. Здесь особо следует отметить ответственность родителей за поведение детей, ведь то, как они воспитывают своего ребенка в дальнейшем отразиться на его поведении.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2.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3.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4. Обеспечение безопасности.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5.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w:t>
      </w:r>
      <w:r w:rsidRPr="00BA32FE">
        <w:rPr>
          <w:rFonts w:ascii="Times New Roman" w:eastAsia="Times New Roman" w:hAnsi="Times New Roman" w:cs="Times New Roman"/>
          <w:b/>
          <w:bCs/>
          <w:color w:val="353434"/>
          <w:sz w:val="28"/>
          <w:szCs w:val="28"/>
          <w:lang w:eastAsia="ru-RU"/>
        </w:rPr>
        <w:t>Конвенцией о правах ребенка</w:t>
      </w:r>
      <w:r w:rsidRPr="00BA32FE">
        <w:rPr>
          <w:rFonts w:ascii="Times New Roman" w:eastAsia="Times New Roman" w:hAnsi="Times New Roman" w:cs="Times New Roman"/>
          <w:color w:val="353434"/>
          <w:sz w:val="28"/>
          <w:szCs w:val="28"/>
          <w:lang w:eastAsia="ru-RU"/>
        </w:rPr>
        <w:t xml:space="preserve"> провозглашено, что родители несут основную ответственность за воспитание и развитие ребенка, наилучшие интересы которого должны являться предметом основной заботы родителей. Федеральный закон "Об образовании в Российской Федерации" от 29.12.2012 N 273-ФЗ: статья 43. «Обязанности и ответственность </w:t>
      </w:r>
      <w:proofErr w:type="gramStart"/>
      <w:r w:rsidRPr="00BA32FE">
        <w:rPr>
          <w:rFonts w:ascii="Times New Roman" w:eastAsia="Times New Roman" w:hAnsi="Times New Roman" w:cs="Times New Roman"/>
          <w:color w:val="353434"/>
          <w:sz w:val="28"/>
          <w:szCs w:val="28"/>
          <w:lang w:eastAsia="ru-RU"/>
        </w:rPr>
        <w:t>обучающихся</w:t>
      </w:r>
      <w:proofErr w:type="gramEnd"/>
      <w:r w:rsidRPr="00BA32FE">
        <w:rPr>
          <w:rFonts w:ascii="Times New Roman" w:eastAsia="Times New Roman" w:hAnsi="Times New Roman" w:cs="Times New Roman"/>
          <w:color w:val="353434"/>
          <w:sz w:val="28"/>
          <w:szCs w:val="28"/>
          <w:lang w:eastAsia="ru-RU"/>
        </w:rPr>
        <w:t>», статья 44. «Права, обязанности и ответственность в сфере образования родителей (законных представителей) несовершеннолетних обучающихся».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 xml:space="preserve">Статья 43. Обязанности и ответственность </w:t>
      </w:r>
      <w:proofErr w:type="gramStart"/>
      <w:r w:rsidRPr="00BA32FE">
        <w:rPr>
          <w:rFonts w:ascii="Times New Roman" w:eastAsia="Times New Roman" w:hAnsi="Times New Roman" w:cs="Times New Roman"/>
          <w:b/>
          <w:bCs/>
          <w:color w:val="353434"/>
          <w:sz w:val="28"/>
          <w:szCs w:val="28"/>
          <w:lang w:eastAsia="ru-RU"/>
        </w:rPr>
        <w:t>обучающихся</w:t>
      </w:r>
      <w:proofErr w:type="gramEnd"/>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1. Обучающиеся обязаны:</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lastRenderedPageBreak/>
        <w:t>   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5) бережно относиться к имуществу организации, осуществляющей образовательную деятельность.</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Применение физического и (или) психического насилия по отношению к </w:t>
      </w:r>
      <w:proofErr w:type="gramStart"/>
      <w:r w:rsidRPr="00BA32FE">
        <w:rPr>
          <w:rFonts w:ascii="Times New Roman" w:eastAsia="Times New Roman" w:hAnsi="Times New Roman" w:cs="Times New Roman"/>
          <w:color w:val="353434"/>
          <w:sz w:val="28"/>
          <w:szCs w:val="28"/>
          <w:lang w:eastAsia="ru-RU"/>
        </w:rPr>
        <w:t>обучающимся</w:t>
      </w:r>
      <w:proofErr w:type="gramEnd"/>
      <w:r w:rsidRPr="00BA32FE">
        <w:rPr>
          <w:rFonts w:ascii="Times New Roman" w:eastAsia="Times New Roman" w:hAnsi="Times New Roman" w:cs="Times New Roman"/>
          <w:color w:val="353434"/>
          <w:sz w:val="28"/>
          <w:szCs w:val="28"/>
          <w:lang w:eastAsia="ru-RU"/>
        </w:rPr>
        <w:t xml:space="preserve"> не допускается.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BA32FE">
        <w:rPr>
          <w:rFonts w:ascii="Times New Roman" w:eastAsia="Times New Roman" w:hAnsi="Times New Roman" w:cs="Times New Roman"/>
          <w:color w:val="353434"/>
          <w:sz w:val="28"/>
          <w:szCs w:val="28"/>
          <w:lang w:eastAsia="ru-RU"/>
        </w:rPr>
        <w:t>к</w:t>
      </w:r>
      <w:proofErr w:type="gramEnd"/>
      <w:r w:rsidRPr="00BA32FE">
        <w:rPr>
          <w:rFonts w:ascii="Times New Roman" w:eastAsia="Times New Roman" w:hAnsi="Times New Roman" w:cs="Times New Roman"/>
          <w:color w:val="353434"/>
          <w:sz w:val="28"/>
          <w:szCs w:val="28"/>
          <w:lang w:eastAsia="ru-RU"/>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5. </w:t>
      </w:r>
      <w:proofErr w:type="gramStart"/>
      <w:r w:rsidRPr="00BA32FE">
        <w:rPr>
          <w:rFonts w:ascii="Times New Roman" w:eastAsia="Times New Roman" w:hAnsi="Times New Roman" w:cs="Times New Roman"/>
          <w:color w:val="353434"/>
          <w:sz w:val="28"/>
          <w:szCs w:val="28"/>
          <w:lang w:eastAsia="ru-RU"/>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w:t>
      </w:r>
      <w:r w:rsidRPr="00BA32FE">
        <w:rPr>
          <w:rFonts w:ascii="Times New Roman" w:eastAsia="Times New Roman" w:hAnsi="Times New Roman" w:cs="Times New Roman"/>
          <w:color w:val="353434"/>
          <w:sz w:val="28"/>
          <w:szCs w:val="28"/>
          <w:lang w:eastAsia="ru-RU"/>
        </w:rPr>
        <w:lastRenderedPageBreak/>
        <w:t>родителей, принимается с согласия комиссии по делам несовершеннолетних и защите их прав и органа опеки и попечительства.</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BA32FE">
        <w:rPr>
          <w:rFonts w:ascii="Times New Roman" w:eastAsia="Times New Roman" w:hAnsi="Times New Roman" w:cs="Times New Roman"/>
          <w:color w:val="353434"/>
          <w:sz w:val="28"/>
          <w:szCs w:val="28"/>
          <w:lang w:eastAsia="ru-RU"/>
        </w:rPr>
        <w:t>несовершеннолетним</w:t>
      </w:r>
      <w:proofErr w:type="gramEnd"/>
      <w:r w:rsidRPr="00BA32FE">
        <w:rPr>
          <w:rFonts w:ascii="Times New Roman" w:eastAsia="Times New Roman" w:hAnsi="Times New Roman" w:cs="Times New Roman"/>
          <w:color w:val="353434"/>
          <w:sz w:val="28"/>
          <w:szCs w:val="28"/>
          <w:lang w:eastAsia="ru-RU"/>
        </w:rPr>
        <w:t xml:space="preserve"> обучающимся общего образования.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11.</w:t>
      </w:r>
      <w:proofErr w:type="gramStart"/>
      <w:r w:rsidRPr="00BA32FE">
        <w:rPr>
          <w:rFonts w:ascii="Times New Roman" w:eastAsia="Times New Roman" w:hAnsi="Times New Roman" w:cs="Times New Roman"/>
          <w:color w:val="353434"/>
          <w:sz w:val="28"/>
          <w:szCs w:val="28"/>
          <w:lang w:eastAsia="ru-RU"/>
        </w:rPr>
        <w:t>Обучающийся</w:t>
      </w:r>
      <w:proofErr w:type="gramEnd"/>
      <w:r w:rsidRPr="00BA32FE">
        <w:rPr>
          <w:rFonts w:ascii="Times New Roman" w:eastAsia="Times New Roman" w:hAnsi="Times New Roman" w:cs="Times New Roman"/>
          <w:color w:val="353434"/>
          <w:sz w:val="28"/>
          <w:szCs w:val="28"/>
          <w:lang w:eastAsia="ru-RU"/>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  12. Порядок применения </w:t>
      </w:r>
      <w:proofErr w:type="gramStart"/>
      <w:r w:rsidRPr="00BA32FE">
        <w:rPr>
          <w:rFonts w:ascii="Times New Roman" w:eastAsia="Times New Roman" w:hAnsi="Times New Roman" w:cs="Times New Roman"/>
          <w:color w:val="353434"/>
          <w:sz w:val="28"/>
          <w:szCs w:val="28"/>
          <w:lang w:eastAsia="ru-RU"/>
        </w:rPr>
        <w:t>к</w:t>
      </w:r>
      <w:proofErr w:type="gramEnd"/>
      <w:r w:rsidRPr="00BA32FE">
        <w:rPr>
          <w:rFonts w:ascii="Times New Roman" w:eastAsia="Times New Roman" w:hAnsi="Times New Roman" w:cs="Times New Roman"/>
          <w:color w:val="353434"/>
          <w:sz w:val="28"/>
          <w:szCs w:val="28"/>
          <w:lang w:eastAsia="ru-RU"/>
        </w:rPr>
        <w:t xml:space="preserve"> </w:t>
      </w:r>
      <w:proofErr w:type="gramStart"/>
      <w:r w:rsidRPr="00BA32FE">
        <w:rPr>
          <w:rFonts w:ascii="Times New Roman" w:eastAsia="Times New Roman" w:hAnsi="Times New Roman" w:cs="Times New Roman"/>
          <w:color w:val="353434"/>
          <w:sz w:val="28"/>
          <w:szCs w:val="28"/>
          <w:lang w:eastAsia="ru-RU"/>
        </w:rPr>
        <w:t>обучающимся</w:t>
      </w:r>
      <w:proofErr w:type="gramEnd"/>
      <w:r w:rsidRPr="00BA32FE">
        <w:rPr>
          <w:rFonts w:ascii="Times New Roman" w:eastAsia="Times New Roman" w:hAnsi="Times New Roman" w:cs="Times New Roman"/>
          <w:color w:val="353434"/>
          <w:sz w:val="28"/>
          <w:szCs w:val="28"/>
          <w:lang w:eastAsia="ru-RU"/>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Статья 44. Права, обязанности и ответственность в сфере образования родителей (законных представителей)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несовершеннолетних обучающихся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3. Родители (законные представители) несовершеннолетних обучающихся имеют право:</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proofErr w:type="gramStart"/>
      <w:r w:rsidRPr="00BA32FE">
        <w:rPr>
          <w:rFonts w:ascii="Times New Roman" w:eastAsia="Times New Roman" w:hAnsi="Times New Roman" w:cs="Times New Roman"/>
          <w:color w:val="353434"/>
          <w:sz w:val="28"/>
          <w:szCs w:val="28"/>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w:t>
      </w:r>
      <w:r w:rsidRPr="00BA32FE">
        <w:rPr>
          <w:rFonts w:ascii="Times New Roman" w:eastAsia="Times New Roman" w:hAnsi="Times New Roman" w:cs="Times New Roman"/>
          <w:color w:val="353434"/>
          <w:sz w:val="28"/>
          <w:szCs w:val="28"/>
          <w:lang w:eastAsia="ru-RU"/>
        </w:rPr>
        <w:lastRenderedPageBreak/>
        <w:t>документацией и другими документами, регламентирующими организацию и осуществление образовательной деятельности;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5) защищать права и законные интересы </w:t>
      </w:r>
      <w:proofErr w:type="gramStart"/>
      <w:r w:rsidRPr="00BA32FE">
        <w:rPr>
          <w:rFonts w:ascii="Times New Roman" w:eastAsia="Times New Roman" w:hAnsi="Times New Roman" w:cs="Times New Roman"/>
          <w:color w:val="353434"/>
          <w:sz w:val="28"/>
          <w:szCs w:val="28"/>
          <w:lang w:eastAsia="ru-RU"/>
        </w:rPr>
        <w:t>обучающихся</w:t>
      </w:r>
      <w:proofErr w:type="gramEnd"/>
      <w:r w:rsidRPr="00BA32FE">
        <w:rPr>
          <w:rFonts w:ascii="Times New Roman" w:eastAsia="Times New Roman" w:hAnsi="Times New Roman" w:cs="Times New Roman"/>
          <w:color w:val="353434"/>
          <w:sz w:val="28"/>
          <w:szCs w:val="28"/>
          <w:lang w:eastAsia="ru-RU"/>
        </w:rPr>
        <w:t>;</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6) получать информацию </w:t>
      </w:r>
      <w:proofErr w:type="gramStart"/>
      <w:r w:rsidRPr="00BA32FE">
        <w:rPr>
          <w:rFonts w:ascii="Times New Roman" w:eastAsia="Times New Roman" w:hAnsi="Times New Roman" w:cs="Times New Roman"/>
          <w:color w:val="353434"/>
          <w:sz w:val="28"/>
          <w:szCs w:val="28"/>
          <w:lang w:eastAsia="ru-RU"/>
        </w:rPr>
        <w:t>о</w:t>
      </w:r>
      <w:proofErr w:type="gramEnd"/>
      <w:r w:rsidRPr="00BA32FE">
        <w:rPr>
          <w:rFonts w:ascii="Times New Roman" w:eastAsia="Times New Roman" w:hAnsi="Times New Roman" w:cs="Times New Roman"/>
          <w:color w:val="353434"/>
          <w:sz w:val="28"/>
          <w:szCs w:val="28"/>
          <w:lang w:eastAsia="ru-RU"/>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4. Родители (законные представители) несовершеннолетних обучающихся обязаны:</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1) обеспечить получение детьми общего образования;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3) уважать честь и достоинство обучающихся и работников организации, осуществляющей образовательную деятельность.</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5. Иные права и обязанности родителей (законных представителей) несовершеннолетних обучающихся</w:t>
      </w:r>
      <w:r w:rsidRPr="00BA32FE">
        <w:rPr>
          <w:rFonts w:ascii="Times New Roman" w:eastAsia="Times New Roman" w:hAnsi="Times New Roman" w:cs="Times New Roman"/>
          <w:color w:val="353434"/>
          <w:sz w:val="28"/>
          <w:szCs w:val="28"/>
          <w:lang w:eastAsia="ru-RU"/>
        </w:rPr>
        <w:t> устанавливаются настоящим Федеральным законом, иными федеральными законами, договором об образовании (при его наличии).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6. За неисполнение или ненадлежащее исполнение обязанностей,</w:t>
      </w:r>
      <w:r w:rsidRPr="00BA32FE">
        <w:rPr>
          <w:rFonts w:ascii="Times New Roman" w:eastAsia="Times New Roman" w:hAnsi="Times New Roman" w:cs="Times New Roman"/>
          <w:color w:val="353434"/>
          <w:sz w:val="28"/>
          <w:szCs w:val="28"/>
          <w:lang w:eastAsia="ru-RU"/>
        </w:rPr>
        <w:t xml:space="preserve">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юридической ответственности: 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w:t>
      </w:r>
      <w:proofErr w:type="spellStart"/>
      <w:r w:rsidRPr="00BA32FE">
        <w:rPr>
          <w:rFonts w:ascii="Times New Roman" w:eastAsia="Times New Roman" w:hAnsi="Times New Roman" w:cs="Times New Roman"/>
          <w:color w:val="353434"/>
          <w:sz w:val="28"/>
          <w:szCs w:val="28"/>
          <w:lang w:eastAsia="ru-RU"/>
        </w:rPr>
        <w:t>Гражданско</w:t>
      </w:r>
      <w:proofErr w:type="spellEnd"/>
      <w:r w:rsidRPr="00BA32FE">
        <w:rPr>
          <w:rFonts w:ascii="Times New Roman" w:eastAsia="Times New Roman" w:hAnsi="Times New Roman" w:cs="Times New Roman"/>
          <w:color w:val="353434"/>
          <w:sz w:val="28"/>
          <w:szCs w:val="28"/>
          <w:lang w:eastAsia="ru-RU"/>
        </w:rPr>
        <w:t xml:space="preserve">–правовой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 </w:t>
      </w:r>
      <w:proofErr w:type="spellStart"/>
      <w:proofErr w:type="gramStart"/>
      <w:r w:rsidRPr="00BA32FE">
        <w:rPr>
          <w:rFonts w:ascii="Times New Roman" w:eastAsia="Times New Roman" w:hAnsi="Times New Roman" w:cs="Times New Roman"/>
          <w:color w:val="353434"/>
          <w:sz w:val="28"/>
          <w:szCs w:val="28"/>
          <w:lang w:eastAsia="ru-RU"/>
        </w:rPr>
        <w:t>Семейно</w:t>
      </w:r>
      <w:proofErr w:type="spellEnd"/>
      <w:r w:rsidRPr="00BA32FE">
        <w:rPr>
          <w:rFonts w:ascii="Times New Roman" w:eastAsia="Times New Roman" w:hAnsi="Times New Roman" w:cs="Times New Roman"/>
          <w:color w:val="353434"/>
          <w:sz w:val="28"/>
          <w:szCs w:val="28"/>
          <w:lang w:eastAsia="ru-RU"/>
        </w:rPr>
        <w:t xml:space="preserve">–правовой (статьи 69 («Лишение родительских прав»),73 </w:t>
      </w:r>
      <w:r w:rsidRPr="00BA32FE">
        <w:rPr>
          <w:rFonts w:ascii="Times New Roman" w:eastAsia="Times New Roman" w:hAnsi="Times New Roman" w:cs="Times New Roman"/>
          <w:color w:val="353434"/>
          <w:sz w:val="28"/>
          <w:szCs w:val="28"/>
          <w:lang w:eastAsia="ru-RU"/>
        </w:rPr>
        <w:lastRenderedPageBreak/>
        <w:t>(«Ограничение родительских прав») Семейного кодекса Российской Федерации); Уголовной (статья 156 Уголовного кодекса Российской Федерации («Неисполнение обязанностей по воспитанию несовершеннолетнего»).</w:t>
      </w:r>
      <w:proofErr w:type="gramEnd"/>
      <w:r w:rsidRPr="00BA32FE">
        <w:rPr>
          <w:rFonts w:ascii="Times New Roman" w:eastAsia="Times New Roman" w:hAnsi="Times New Roman" w:cs="Times New Roman"/>
          <w:color w:val="353434"/>
          <w:sz w:val="28"/>
          <w:szCs w:val="28"/>
          <w:lang w:eastAsia="ru-RU"/>
        </w:rPr>
        <w:t xml:space="preserve">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BA32FE">
        <w:rPr>
          <w:rFonts w:ascii="Times New Roman" w:eastAsia="Times New Roman" w:hAnsi="Times New Roman" w:cs="Times New Roman"/>
          <w:color w:val="353434"/>
          <w:sz w:val="28"/>
          <w:szCs w:val="28"/>
          <w:lang w:eastAsia="ru-RU"/>
        </w:rPr>
        <w:t>посягание</w:t>
      </w:r>
      <w:proofErr w:type="spellEnd"/>
      <w:r w:rsidRPr="00BA32FE">
        <w:rPr>
          <w:rFonts w:ascii="Times New Roman" w:eastAsia="Times New Roman" w:hAnsi="Times New Roman" w:cs="Times New Roman"/>
          <w:color w:val="353434"/>
          <w:sz w:val="28"/>
          <w:szCs w:val="28"/>
          <w:lang w:eastAsia="ru-RU"/>
        </w:rPr>
        <w:t xml:space="preserve"> на половую неприкосновенность ребенка родители несут уголовную ответственность на общих основаниях</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Правовые аспекты, связанные с ответственностью родителей за воспитание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w:t>
      </w:r>
      <w:proofErr w:type="gramStart"/>
      <w:r w:rsidRPr="00BA32FE">
        <w:rPr>
          <w:rFonts w:ascii="Times New Roman" w:eastAsia="Times New Roman" w:hAnsi="Times New Roman" w:cs="Times New Roman"/>
          <w:color w:val="353434"/>
          <w:sz w:val="28"/>
          <w:szCs w:val="28"/>
          <w:lang w:eastAsia="ru-RU"/>
        </w:rPr>
        <w:t>несут равные обязанности</w:t>
      </w:r>
      <w:proofErr w:type="gramEnd"/>
      <w:r w:rsidRPr="00BA32FE">
        <w:rPr>
          <w:rFonts w:ascii="Times New Roman" w:eastAsia="Times New Roman" w:hAnsi="Times New Roman" w:cs="Times New Roman"/>
          <w:color w:val="353434"/>
          <w:sz w:val="28"/>
          <w:szCs w:val="28"/>
          <w:lang w:eastAsia="ru-RU"/>
        </w:rPr>
        <w:t xml:space="preserve"> в отношении своих детей (родительские права). Родительские права основаны на происхождении детей, удостоверенном в установленном законом порядке. Под родительскими правами понимается совокупность прав и обязанностей, которыми наделяются родители, как субъекты родительских правоотношений (родительские правоотношения — это правоотношения между родителями и детьми). К личным неимущественным правам родителей относятся: право на воспитание и образование детей, право на защиту прав и интересов детей, право на защиту родительских прав. Семейный Кодекс.</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Глава 12. ПРАВА И ОБЯЗАННОСТИ РОДИТЕЛЕЙ Статья 61</w:t>
      </w:r>
      <w:r w:rsidRPr="00BA32FE">
        <w:rPr>
          <w:rFonts w:ascii="Times New Roman" w:eastAsia="Times New Roman" w:hAnsi="Times New Roman" w:cs="Times New Roman"/>
          <w:color w:val="353434"/>
          <w:sz w:val="28"/>
          <w:szCs w:val="28"/>
          <w:lang w:eastAsia="ru-RU"/>
        </w:rPr>
        <w:t>. </w:t>
      </w:r>
      <w:r w:rsidRPr="00BA32FE">
        <w:rPr>
          <w:rFonts w:ascii="Times New Roman" w:eastAsia="Times New Roman" w:hAnsi="Times New Roman" w:cs="Times New Roman"/>
          <w:b/>
          <w:bCs/>
          <w:color w:val="353434"/>
          <w:sz w:val="28"/>
          <w:szCs w:val="28"/>
          <w:lang w:eastAsia="ru-RU"/>
        </w:rPr>
        <w:t>Равенство прав и обязанностей родителей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1. Родители имеют равные права и </w:t>
      </w:r>
      <w:proofErr w:type="gramStart"/>
      <w:r w:rsidRPr="00BA32FE">
        <w:rPr>
          <w:rFonts w:ascii="Times New Roman" w:eastAsia="Times New Roman" w:hAnsi="Times New Roman" w:cs="Times New Roman"/>
          <w:color w:val="353434"/>
          <w:sz w:val="28"/>
          <w:szCs w:val="28"/>
          <w:lang w:eastAsia="ru-RU"/>
        </w:rPr>
        <w:t>несут равные обязанности</w:t>
      </w:r>
      <w:proofErr w:type="gramEnd"/>
      <w:r w:rsidRPr="00BA32FE">
        <w:rPr>
          <w:rFonts w:ascii="Times New Roman" w:eastAsia="Times New Roman" w:hAnsi="Times New Roman" w:cs="Times New Roman"/>
          <w:color w:val="353434"/>
          <w:sz w:val="28"/>
          <w:szCs w:val="28"/>
          <w:lang w:eastAsia="ru-RU"/>
        </w:rPr>
        <w:t xml:space="preserve">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 Права родителей порождают соответствующие обязанности.</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roofErr w:type="gramStart"/>
      <w:r w:rsidRPr="00BA32FE">
        <w:rPr>
          <w:rFonts w:ascii="Times New Roman" w:eastAsia="Times New Roman" w:hAnsi="Times New Roman" w:cs="Times New Roman"/>
          <w:color w:val="353434"/>
          <w:sz w:val="28"/>
          <w:szCs w:val="28"/>
          <w:lang w:eastAsia="ru-RU"/>
        </w:rPr>
        <w:t>.</w:t>
      </w:r>
      <w:proofErr w:type="gramEnd"/>
      <w:r w:rsidRPr="00BA32FE">
        <w:rPr>
          <w:rFonts w:ascii="Times New Roman" w:eastAsia="Times New Roman" w:hAnsi="Times New Roman" w:cs="Times New Roman"/>
          <w:color w:val="353434"/>
          <w:sz w:val="28"/>
          <w:szCs w:val="28"/>
          <w:lang w:eastAsia="ru-RU"/>
        </w:rPr>
        <w:t xml:space="preserve"> (</w:t>
      </w:r>
      <w:proofErr w:type="gramStart"/>
      <w:r w:rsidRPr="00BA32FE">
        <w:rPr>
          <w:rFonts w:ascii="Times New Roman" w:eastAsia="Times New Roman" w:hAnsi="Times New Roman" w:cs="Times New Roman"/>
          <w:color w:val="353434"/>
          <w:sz w:val="28"/>
          <w:szCs w:val="28"/>
          <w:lang w:eastAsia="ru-RU"/>
        </w:rPr>
        <w:t>в</w:t>
      </w:r>
      <w:proofErr w:type="gramEnd"/>
      <w:r w:rsidRPr="00BA32FE">
        <w:rPr>
          <w:rFonts w:ascii="Times New Roman" w:eastAsia="Times New Roman" w:hAnsi="Times New Roman" w:cs="Times New Roman"/>
          <w:color w:val="353434"/>
          <w:sz w:val="28"/>
          <w:szCs w:val="28"/>
          <w:lang w:eastAsia="ru-RU"/>
        </w:rPr>
        <w:t>ступление в брак и эмансипация (п. 2 ст. 21 ГК и ст. 27 ГК).</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Статья 63. Права и обязанности родителей по воспитанию и образованию детей</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 xml:space="preserve">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согласующихся с развивающимися </w:t>
      </w:r>
      <w:r w:rsidRPr="00BA32FE">
        <w:rPr>
          <w:rFonts w:ascii="Times New Roman" w:eastAsia="Times New Roman" w:hAnsi="Times New Roman" w:cs="Times New Roman"/>
          <w:color w:val="353434"/>
          <w:sz w:val="28"/>
          <w:szCs w:val="28"/>
          <w:lang w:eastAsia="ru-RU"/>
        </w:rPr>
        <w:lastRenderedPageBreak/>
        <w:t>способностями ребенка (п. 2 ст. 14 Конвенц</w:t>
      </w:r>
      <w:proofErr w:type="gramStart"/>
      <w:r w:rsidRPr="00BA32FE">
        <w:rPr>
          <w:rFonts w:ascii="Times New Roman" w:eastAsia="Times New Roman" w:hAnsi="Times New Roman" w:cs="Times New Roman"/>
          <w:color w:val="353434"/>
          <w:sz w:val="28"/>
          <w:szCs w:val="28"/>
          <w:lang w:eastAsia="ru-RU"/>
        </w:rPr>
        <w:t>ии ОО</w:t>
      </w:r>
      <w:proofErr w:type="gramEnd"/>
      <w:r w:rsidRPr="00BA32FE">
        <w:rPr>
          <w:rFonts w:ascii="Times New Roman" w:eastAsia="Times New Roman" w:hAnsi="Times New Roman" w:cs="Times New Roman"/>
          <w:color w:val="353434"/>
          <w:sz w:val="28"/>
          <w:szCs w:val="28"/>
          <w:lang w:eastAsia="ru-RU"/>
        </w:rPr>
        <w:t>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Уклонение от выполнения этой обязанности служит основанием для лишения родительских прав, отстранения опекуна (попечителя).</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b/>
          <w:bCs/>
          <w:color w:val="353434"/>
          <w:sz w:val="28"/>
          <w:szCs w:val="28"/>
          <w:lang w:eastAsia="ru-RU"/>
        </w:rPr>
        <w:t>Статья 65. Осуществление родительских прав</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несут ответственность за осуществление своих прав и обязанностей в ущерб правам и интересам ребенка.</w:t>
      </w:r>
    </w:p>
    <w:p w:rsidR="00BA32FE" w:rsidRPr="00BA32FE" w:rsidRDefault="00BA32FE" w:rsidP="00BA32FE">
      <w:pPr>
        <w:shd w:val="clear" w:color="auto" w:fill="FFFFFF"/>
        <w:spacing w:after="0" w:line="240" w:lineRule="auto"/>
        <w:jc w:val="both"/>
        <w:rPr>
          <w:rFonts w:ascii="Times New Roman" w:eastAsia="Times New Roman" w:hAnsi="Times New Roman" w:cs="Times New Roman"/>
          <w:color w:val="353434"/>
          <w:sz w:val="28"/>
          <w:szCs w:val="28"/>
          <w:lang w:eastAsia="ru-RU"/>
        </w:rPr>
      </w:pPr>
      <w:r w:rsidRPr="00BA32FE">
        <w:rPr>
          <w:rFonts w:ascii="Times New Roman" w:eastAsia="Times New Roman" w:hAnsi="Times New Roman" w:cs="Times New Roman"/>
          <w:color w:val="353434"/>
          <w:sz w:val="28"/>
          <w:szCs w:val="28"/>
          <w:lang w:eastAsia="ru-RU"/>
        </w:rPr>
        <w:t>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0F2080" w:rsidRDefault="00F00155" w:rsidP="00BA32FE">
      <w:pPr>
        <w:spacing w:after="0" w:line="240" w:lineRule="auto"/>
        <w:rPr>
          <w:rFonts w:ascii="Times New Roman" w:hAnsi="Times New Roman" w:cs="Times New Roman"/>
          <w:sz w:val="28"/>
          <w:szCs w:val="28"/>
        </w:rPr>
      </w:pPr>
    </w:p>
    <w:p w:rsidR="00F00155" w:rsidRDefault="00F00155" w:rsidP="00BA32FE">
      <w:pPr>
        <w:spacing w:after="0" w:line="240" w:lineRule="auto"/>
        <w:rPr>
          <w:rFonts w:ascii="Times New Roman" w:hAnsi="Times New Roman" w:cs="Times New Roman"/>
          <w:sz w:val="28"/>
          <w:szCs w:val="28"/>
        </w:rPr>
      </w:pPr>
    </w:p>
    <w:p w:rsidR="00F00155" w:rsidRPr="00F00155" w:rsidRDefault="00F00155" w:rsidP="00F00155">
      <w:pPr>
        <w:pStyle w:val="1"/>
        <w:spacing w:before="0" w:beforeAutospacing="0" w:after="375" w:afterAutospacing="0"/>
        <w:rPr>
          <w:b w:val="0"/>
          <w:bCs w:val="0"/>
          <w:color w:val="000000"/>
          <w:sz w:val="28"/>
          <w:szCs w:val="28"/>
        </w:rPr>
      </w:pPr>
      <w:r w:rsidRPr="00F00155">
        <w:rPr>
          <w:b w:val="0"/>
          <w:bCs w:val="0"/>
          <w:color w:val="000000"/>
          <w:sz w:val="28"/>
          <w:szCs w:val="28"/>
        </w:rPr>
        <w:t>Уголовная и административная ответственность, за совершение противоправных действий в отношении несовершеннолетних. Ответственность родителей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В ст.54 Семейного кодекса РФ говорится, что 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Ст.38 Конституции РФ устанавливает равное право и обязанность родителей заботиться о детях и воспитывать их. Содержание прав и обязанностей родителей по воспитанию, образованию, защите прав и интересов детей, порядок выполнения родителями их обязанностей определяются ст.ст.63-65, 137, 147, 150, 152 Семейного кодекса РФ. Родители несут ответственность за воспитание и развитие своих детей. Они обязаны заботиться о здоровье, физическом, психическом и духовном развитии своих детей, обеспечить получение детьми основного общего образования. 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Оба родителя в равной степени обязаны заботиться о воспитании своих детей и содержать их, то есть обеспечивать потребности ребенка в питании, одежде, </w:t>
      </w:r>
      <w:r w:rsidRPr="00F00155">
        <w:rPr>
          <w:rFonts w:ascii="Arial" w:hAnsi="Arial" w:cs="Arial"/>
          <w:color w:val="353535"/>
          <w:sz w:val="28"/>
          <w:szCs w:val="28"/>
        </w:rPr>
        <w:lastRenderedPageBreak/>
        <w:t>предметах досуга, в отдыхе, лечении и т.п. Отсутствие у родителей необходимых средств или занятость на работе не снимает с них ответственности за неисполнение обязанностей по воспитанию и содержанию несовершеннолетних детей. Развод и раздельное проживание родителей не освобождает ни одного из них от выполнения родительских обязанностей. Родителям предоставляется свобода выбора средств и методов воспитания своего ребенка с соблюдением ограничений, предусмотренных п.1 ст.65 Семейного кодекса РФ.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Родители, осуществляющие родительские права в ущерб правам и интересам детей, несут ответственность в установленном законом порядке.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В Кодексе РФ об административных правонарушениях предусмотрены следующие составы административных правонарушений. Ст.5.35. Неисполнение родителями или иными законными представителями несовершеннолетних обязанностей по содержанию и воспитанию несовершеннолетних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одного до пяти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Основанием для привлечения к административной ответственности по данной статье являются действия или бездействие лица, выражающиеся в неисполнении или ненадлежащем исполнении им обязанностей по содержанию, воспитанию, обучению, защите прав и интересов несовершеннолетних детей, что может повлечь совершение детьми административных и уголовно наказуемых правонарушений, уклонение их от учебы, бродяжничество, иные антиобщественные действия. Правонарушением считается сам факт неисполнения или ненадлежащего исполнения предусмотренных законом обязанностей, независимо от наступления каких-либо вредных последствий. Данное административное правонарушение относится к категории </w:t>
      </w:r>
      <w:proofErr w:type="gramStart"/>
      <w:r w:rsidRPr="00F00155">
        <w:rPr>
          <w:rFonts w:ascii="Arial" w:hAnsi="Arial" w:cs="Arial"/>
          <w:color w:val="353535"/>
          <w:sz w:val="28"/>
          <w:szCs w:val="28"/>
        </w:rPr>
        <w:t>длящихся</w:t>
      </w:r>
      <w:proofErr w:type="gramEnd"/>
      <w:r w:rsidRPr="00F00155">
        <w:rPr>
          <w:rFonts w:ascii="Arial" w:hAnsi="Arial" w:cs="Arial"/>
          <w:color w:val="353535"/>
          <w:sz w:val="28"/>
          <w:szCs w:val="28"/>
        </w:rPr>
        <w:t>. Датой его совершения считается день выявления факта (события) правонарушения. Ответственности по данной статье подлежат родители, а также иные законные представители несовершеннолетних (опекуны и попечители, должностные лица администрации детского учреждения, в котором находится несовершеннолетний, должностные лица органов опеки и попечительства, если несовершеннолетний не имеет опекунов и попечителей и не устроен в детское учреждение).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Ст.20.22. Появление в состоянии опьянения несовершеннолетних, а равно распитие ими алкогольной и спиртсодержащей продукции, потребление ими наркотических средств или психотропных веществ в общественных местах. </w:t>
      </w:r>
      <w:proofErr w:type="gramStart"/>
      <w:r w:rsidRPr="00F00155">
        <w:rPr>
          <w:rFonts w:ascii="Arial" w:hAnsi="Arial" w:cs="Arial"/>
          <w:color w:val="353535"/>
          <w:sz w:val="28"/>
          <w:szCs w:val="28"/>
        </w:rPr>
        <w:lastRenderedPageBreak/>
        <w:t>Появление в состоянии опьянения несовершеннолетних в возрасте до шестнадцати лет, а равно распитие ими алкогольной и спиртсодержащей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 иных законных представителей несовершеннолетних в размере от</w:t>
      </w:r>
      <w:proofErr w:type="gramEnd"/>
      <w:r w:rsidRPr="00F00155">
        <w:rPr>
          <w:rFonts w:ascii="Arial" w:hAnsi="Arial" w:cs="Arial"/>
          <w:color w:val="353535"/>
          <w:sz w:val="28"/>
          <w:szCs w:val="28"/>
        </w:rPr>
        <w:t xml:space="preserve"> трех до пяти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Ответственность по ст.20.22 КоАП РФ налагается на родителей или иных законных представителей (у несовершеннолетних, оставшихся без попечения родителей: опекуны и попечители, должностные лица администрации детского учреждения) несовершеннолетних в возрасте до шестнадцати лет, которые выполняют ненадлежащим образом или не выполняют свои обязанности по воспитанию несовершеннолетних. </w:t>
      </w:r>
      <w:proofErr w:type="gramStart"/>
      <w:r w:rsidRPr="00F00155">
        <w:rPr>
          <w:rFonts w:ascii="Arial" w:hAnsi="Arial" w:cs="Arial"/>
          <w:color w:val="353535"/>
          <w:sz w:val="28"/>
          <w:szCs w:val="28"/>
        </w:rPr>
        <w:t>Следствием этого, является появление несовершеннолетних в возрасте до шестнадцати лет в общественных местах в состоянии опьянения в результате потребления алкогольной, спиртсодержащей продукции, наркотических средств, психотропных веществ или иных одурманивающих веществ или распитие ими алкогольной и спиртсодержащей продукции, потребление наркотических средств или психотропных веществ без назначения врача, иных одурманивающих веществ в общественных местах.</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В соответствии с Федеральным законом от 22 ноября 1995г. </w:t>
      </w:r>
      <w:proofErr w:type="gramStart"/>
      <w:r w:rsidRPr="00F00155">
        <w:rPr>
          <w:rFonts w:ascii="Arial" w:hAnsi="Arial" w:cs="Arial"/>
          <w:color w:val="353535"/>
          <w:sz w:val="28"/>
          <w:szCs w:val="28"/>
        </w:rPr>
        <w:t>«О государственном регулировании производства и оборота этилового спирта, алкогольной и спиртсодержащей продукции» (с последующими изменениями и дополнениями) под алкогольной и спиртсодержащей продукцией понимается продукция с объемным содержанием спирта более 12%. Алкогольная продукция (этиловый питьевой спирт, спиртные напитки, вино, коньячные напитки, виноматериалы, за исключением пива, оборот которого регулируется отдельным федеральным законом) – пищевая продукция, произведенная с использованием этилового спирта, произведенного из пищевого</w:t>
      </w:r>
      <w:proofErr w:type="gramEnd"/>
      <w:r w:rsidRPr="00F00155">
        <w:rPr>
          <w:rFonts w:ascii="Arial" w:hAnsi="Arial" w:cs="Arial"/>
          <w:color w:val="353535"/>
          <w:sz w:val="28"/>
          <w:szCs w:val="28"/>
        </w:rPr>
        <w:t xml:space="preserve"> сырья, с содержанием этилового спирта более 1,5% объема готовой продукции. Спиртсодержащая продукция – пищевая и непищевая продукция (растворы, эмульсии, суспензии, за исключением алкогольной продукции), произведенная с использованием этилового спирта, денатурата или спиртсодержащих отходов производства этилового спирта, с содержанием этилового спирта более 1,5% объема готовой продукции. Спиртные напитки – алкогольная продукция, которая производится с использованием этилового спирта, произведенного из пищевого сырья, и не относится к вину или пиву. </w:t>
      </w:r>
      <w:proofErr w:type="gramStart"/>
      <w:r w:rsidRPr="00F00155">
        <w:rPr>
          <w:rFonts w:ascii="Arial" w:hAnsi="Arial" w:cs="Arial"/>
          <w:color w:val="353535"/>
          <w:sz w:val="28"/>
          <w:szCs w:val="28"/>
        </w:rPr>
        <w:t>Не допускается розничная продажа спиртных напитков с содержанием этилового спирта более 13%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а также в ларьках, киосках, палатках, павильонах, контейнерах, не приспособленных для продажи данной продукции помещениях, на оптовых продовольственных рынках и на прилегающих</w:t>
      </w:r>
      <w:proofErr w:type="gramEnd"/>
      <w:r w:rsidRPr="00F00155">
        <w:rPr>
          <w:rFonts w:ascii="Arial" w:hAnsi="Arial" w:cs="Arial"/>
          <w:color w:val="353535"/>
          <w:sz w:val="28"/>
          <w:szCs w:val="28"/>
        </w:rPr>
        <w:t xml:space="preserve"> к ним </w:t>
      </w:r>
      <w:proofErr w:type="gramStart"/>
      <w:r w:rsidRPr="00F00155">
        <w:rPr>
          <w:rFonts w:ascii="Arial" w:hAnsi="Arial" w:cs="Arial"/>
          <w:color w:val="353535"/>
          <w:sz w:val="28"/>
          <w:szCs w:val="28"/>
        </w:rPr>
        <w:t>территориях</w:t>
      </w:r>
      <w:proofErr w:type="gramEnd"/>
      <w:r w:rsidRPr="00F00155">
        <w:rPr>
          <w:rFonts w:ascii="Arial" w:hAnsi="Arial" w:cs="Arial"/>
          <w:color w:val="353535"/>
          <w:sz w:val="28"/>
          <w:szCs w:val="28"/>
        </w:rPr>
        <w:t xml:space="preserve">, с рук, лотков, автомашин. Федеральный закон от 7 марта 2005г. «Об ограничении розничной продажи и потребления (распития) пива и </w:t>
      </w:r>
      <w:r w:rsidRPr="00F00155">
        <w:rPr>
          <w:rFonts w:ascii="Arial" w:hAnsi="Arial" w:cs="Arial"/>
          <w:color w:val="353535"/>
          <w:sz w:val="28"/>
          <w:szCs w:val="28"/>
        </w:rPr>
        <w:lastRenderedPageBreak/>
        <w:t xml:space="preserve">напитков, изготавливаемых на его основе» касается пива с содержанием этилового спирта более 0,5% объема готовой продукции и изготавливаемых на основе пива напитков с таким же содержанием этилового спирта. </w:t>
      </w:r>
      <w:proofErr w:type="gramStart"/>
      <w:r w:rsidRPr="00F00155">
        <w:rPr>
          <w:rFonts w:ascii="Arial" w:hAnsi="Arial" w:cs="Arial"/>
          <w:color w:val="353535"/>
          <w:sz w:val="28"/>
          <w:szCs w:val="28"/>
        </w:rPr>
        <w:t>Не допускается розничная продажа и потребление (распитие) пива и напитков, изготавливаемых на его основе,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физкультурно-оздоровительных и спортивных сооружениях, а несовершеннолетними, кроме того, в любых общественных местах.</w:t>
      </w:r>
      <w:proofErr w:type="gramEnd"/>
      <w:r w:rsidRPr="00F00155">
        <w:rPr>
          <w:rFonts w:ascii="Arial" w:hAnsi="Arial" w:cs="Arial"/>
          <w:color w:val="353535"/>
          <w:sz w:val="28"/>
          <w:szCs w:val="28"/>
        </w:rPr>
        <w:t xml:space="preserve"> </w:t>
      </w:r>
      <w:proofErr w:type="gramStart"/>
      <w:r w:rsidRPr="00F00155">
        <w:rPr>
          <w:rFonts w:ascii="Arial" w:hAnsi="Arial" w:cs="Arial"/>
          <w:color w:val="353535"/>
          <w:sz w:val="28"/>
          <w:szCs w:val="28"/>
        </w:rPr>
        <w:t>Под общественным местом понимаются места, где находится большое скопление людей, или места, где такое скопление людей возможно: улицы, стадионы, скверы, парки, подъезды, лестничные клетки, лифты жилых домов, вокзалы, рынки, театры, дворцы культуры, пляжи и иные, а также территории, где становится многолюдно во время отдыха граждан (например, берег реки или лесная поляна во время проведения на данной территории праздника).</w:t>
      </w:r>
      <w:proofErr w:type="gramEnd"/>
      <w:r w:rsidRPr="00F00155">
        <w:rPr>
          <w:rFonts w:ascii="Arial" w:hAnsi="Arial" w:cs="Arial"/>
          <w:color w:val="353535"/>
          <w:sz w:val="28"/>
          <w:szCs w:val="28"/>
        </w:rPr>
        <w:t xml:space="preserve"> Федеральный закон от 8 января 1998г. «О наркотических средствах и психотропных веществах» (с последующими изменениями и дополнениями) определяет </w:t>
      </w:r>
      <w:proofErr w:type="spellStart"/>
      <w:r w:rsidRPr="00F00155">
        <w:rPr>
          <w:rFonts w:ascii="Arial" w:hAnsi="Arial" w:cs="Arial"/>
          <w:color w:val="353535"/>
          <w:sz w:val="28"/>
          <w:szCs w:val="28"/>
        </w:rPr>
        <w:t>психоактивные</w:t>
      </w:r>
      <w:proofErr w:type="spellEnd"/>
      <w:r w:rsidRPr="00F00155">
        <w:rPr>
          <w:rFonts w:ascii="Arial" w:hAnsi="Arial" w:cs="Arial"/>
          <w:color w:val="353535"/>
          <w:sz w:val="28"/>
          <w:szCs w:val="28"/>
        </w:rPr>
        <w:t xml:space="preserve"> вещества, вызывающие зависимость. Наркотические средства - это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F00155">
        <w:rPr>
          <w:rFonts w:ascii="Arial" w:hAnsi="Arial" w:cs="Arial"/>
          <w:color w:val="353535"/>
          <w:sz w:val="28"/>
          <w:szCs w:val="28"/>
        </w:rPr>
        <w:t>прекурсоров</w:t>
      </w:r>
      <w:proofErr w:type="spellEnd"/>
      <w:r w:rsidRPr="00F00155">
        <w:rPr>
          <w:rFonts w:ascii="Arial" w:hAnsi="Arial" w:cs="Arial"/>
          <w:color w:val="353535"/>
          <w:sz w:val="28"/>
          <w:szCs w:val="28"/>
        </w:rPr>
        <w:t xml:space="preserve">, подлежащих контролю в Российской Федерации, применение которых оказывает одурманивающее воздействие на организм человека, приводит к состоянию эйфории, сменяемому симптомами абстиненции, к болезненному привыканию, деградации личности (например, опий, кокаин, героин, морфий). Психотропные вещества – это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F00155">
        <w:rPr>
          <w:rFonts w:ascii="Arial" w:hAnsi="Arial" w:cs="Arial"/>
          <w:color w:val="353535"/>
          <w:sz w:val="28"/>
          <w:szCs w:val="28"/>
        </w:rPr>
        <w:t>прекурсоров</w:t>
      </w:r>
      <w:proofErr w:type="spellEnd"/>
      <w:r w:rsidRPr="00F00155">
        <w:rPr>
          <w:rFonts w:ascii="Arial" w:hAnsi="Arial" w:cs="Arial"/>
          <w:color w:val="353535"/>
          <w:sz w:val="28"/>
          <w:szCs w:val="28"/>
        </w:rPr>
        <w:t xml:space="preserve">, подлежащих контролю в Российской Федерации, которые оказывают существенное воздействие при их потреблении на психику и мотивацию поведения человека (например, </w:t>
      </w:r>
      <w:proofErr w:type="spellStart"/>
      <w:r w:rsidRPr="00F00155">
        <w:rPr>
          <w:rFonts w:ascii="Arial" w:hAnsi="Arial" w:cs="Arial"/>
          <w:color w:val="353535"/>
          <w:sz w:val="28"/>
          <w:szCs w:val="28"/>
        </w:rPr>
        <w:t>катин</w:t>
      </w:r>
      <w:proofErr w:type="spellEnd"/>
      <w:r w:rsidRPr="00F00155">
        <w:rPr>
          <w:rFonts w:ascii="Arial" w:hAnsi="Arial" w:cs="Arial"/>
          <w:color w:val="353535"/>
          <w:sz w:val="28"/>
          <w:szCs w:val="28"/>
        </w:rPr>
        <w:t xml:space="preserve">, </w:t>
      </w:r>
      <w:proofErr w:type="spellStart"/>
      <w:r w:rsidRPr="00F00155">
        <w:rPr>
          <w:rFonts w:ascii="Arial" w:hAnsi="Arial" w:cs="Arial"/>
          <w:color w:val="353535"/>
          <w:sz w:val="28"/>
          <w:szCs w:val="28"/>
        </w:rPr>
        <w:t>барбамил</w:t>
      </w:r>
      <w:proofErr w:type="spellEnd"/>
      <w:r w:rsidRPr="00F00155">
        <w:rPr>
          <w:rFonts w:ascii="Arial" w:hAnsi="Arial" w:cs="Arial"/>
          <w:color w:val="353535"/>
          <w:sz w:val="28"/>
          <w:szCs w:val="28"/>
        </w:rPr>
        <w:t xml:space="preserve">, </w:t>
      </w:r>
      <w:proofErr w:type="spellStart"/>
      <w:r w:rsidRPr="00F00155">
        <w:rPr>
          <w:rFonts w:ascii="Arial" w:hAnsi="Arial" w:cs="Arial"/>
          <w:color w:val="353535"/>
          <w:sz w:val="28"/>
          <w:szCs w:val="28"/>
        </w:rPr>
        <w:t>аминорекс</w:t>
      </w:r>
      <w:proofErr w:type="spellEnd"/>
      <w:r w:rsidRPr="00F00155">
        <w:rPr>
          <w:rFonts w:ascii="Arial" w:hAnsi="Arial" w:cs="Arial"/>
          <w:color w:val="353535"/>
          <w:sz w:val="28"/>
          <w:szCs w:val="28"/>
        </w:rPr>
        <w:t>). Запрещается потребление наркотических средств или психотропных веществ без назначения врача. Под одурманивающими веществами понимаются препараты и вещества бытовой химии, содержащие в своей основе спирт (одеколон, лосьон, тормозная жидкость, клей «Момент», бензин, ацетон, лак для волос, лакокрасочные вещества и другие), при употреблении больших доз или вдыхании паров которых у человека наступает торможение или расслабление психики.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Ст.6.10. Вовлечение несовершеннолетнего в употребление спиртных напитков или одурманивающих веществ: 1.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w:t>
      </w:r>
      <w:r w:rsidRPr="00F00155">
        <w:rPr>
          <w:rFonts w:ascii="Arial" w:hAnsi="Arial" w:cs="Arial"/>
          <w:color w:val="353535"/>
          <w:sz w:val="28"/>
          <w:szCs w:val="28"/>
        </w:rPr>
        <w:lastRenderedPageBreak/>
        <w:t>Правонарушение по ст.6.10 КоАП РФ выражается в действиях по совместному с несовершеннолетними распитию спиртных напитков или употреблению одурманивающих веществ, носящих разовый характер. Вовлечение несовершеннолетнего в употребление спиртных напитков или одурманивающих веществ возможно различными способами: Угощением или предложением, обманом (путем сообщения неверных сведений о каких-либо состояниях, ощущениях от употребления), введением в заблуждение (путем предоставления спиртных напитков под видом безалкогольных), обещанием каких-либо выгод и другими. Действия виновного подпадают под ст.6.10 КоАП РФ вне зависимости от того, в каком количестве несовершеннолетним употреблены спиртные напитки и одурманивающие вещества, какое воздействие (легкое, среднее, тяжелое) они на него оказали. Правонарушение считается оконченным с момента дачи несовершеннолетним согласия на употребление спиртных напитков или одурманивающих веществ. Административной ответственности по ст.6.10 КоАП РФ подлежат как любые лица, достигшие восемнадцатилетнего возраста (по части первой), так и родители или иные законные представители несовершеннолетних, а также лица, на которых возложены обязанности по обучению и воспитанию детей (по части второй).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Уголовный кодекс РФ содержит такие составы преступлений: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Ст.156. Неисполнение обязанностей по воспитанию несовершеннолетнего. </w:t>
      </w:r>
      <w:proofErr w:type="gramStart"/>
      <w:r w:rsidRPr="00F00155">
        <w:rPr>
          <w:rFonts w:ascii="Arial" w:hAnsi="Arial" w:cs="Arial"/>
          <w:color w:val="353535"/>
          <w:sz w:val="28"/>
          <w:szCs w:val="28"/>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 наказывается штрафом в размере до сорока тысяч рублей или в размере заработной платы или иного дохода осужденного</w:t>
      </w:r>
      <w:proofErr w:type="gramEnd"/>
      <w:r w:rsidRPr="00F00155">
        <w:rPr>
          <w:rFonts w:ascii="Arial" w:hAnsi="Arial" w:cs="Arial"/>
          <w:color w:val="353535"/>
          <w:sz w:val="28"/>
          <w:szCs w:val="28"/>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трех лет. Преступление состоит в невыполнении или ненадлежащем выполнении обязанности заботиться о воспитании несовершеннолетнего, грубо </w:t>
      </w:r>
      <w:proofErr w:type="gramStart"/>
      <w:r w:rsidRPr="00F00155">
        <w:rPr>
          <w:rFonts w:ascii="Arial" w:hAnsi="Arial" w:cs="Arial"/>
          <w:color w:val="353535"/>
          <w:sz w:val="28"/>
          <w:szCs w:val="28"/>
        </w:rPr>
        <w:t>нарушающих</w:t>
      </w:r>
      <w:proofErr w:type="gramEnd"/>
      <w:r w:rsidRPr="00F00155">
        <w:rPr>
          <w:rFonts w:ascii="Arial" w:hAnsi="Arial" w:cs="Arial"/>
          <w:color w:val="353535"/>
          <w:sz w:val="28"/>
          <w:szCs w:val="28"/>
        </w:rPr>
        <w:t xml:space="preserve"> его права и свободы, в сочетании с жестоким обращением с несовершеннолетним. Неисполнение или ненадлежащее исполнение обязанностей по воспитанию несовершеннолетнего состоит в неисполнении или халатном исполнении обязанностей, возложенных на лицо законом и подзаконными актами, которое должно быть связано с жестоким обращением с несовершеннолетним.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Под жестоким обращением понимается: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 лишение питания, одежды, обуви, грубое нарушение режима дня, обусловленного психофизическими потребностями ребенка определенного возраста, лишение сна, отдыха, невыполнение элементарных гигиенических норм, невыполнение рекомендаций и предписаний врача по лечению ребенка, отказ или уклонение от оказания необходимой медицинской помощи ребенку; - </w:t>
      </w:r>
      <w:proofErr w:type="gramStart"/>
      <w:r w:rsidRPr="00F00155">
        <w:rPr>
          <w:rFonts w:ascii="Arial" w:hAnsi="Arial" w:cs="Arial"/>
          <w:color w:val="353535"/>
          <w:sz w:val="28"/>
          <w:szCs w:val="28"/>
        </w:rPr>
        <w:t xml:space="preserve">активные действия, грубо попирающие основные права и интересы ребенка, </w:t>
      </w:r>
      <w:r w:rsidRPr="00F00155">
        <w:rPr>
          <w:rFonts w:ascii="Arial" w:hAnsi="Arial" w:cs="Arial"/>
          <w:color w:val="353535"/>
          <w:sz w:val="28"/>
          <w:szCs w:val="28"/>
        </w:rPr>
        <w:lastRenderedPageBreak/>
        <w:t>состоящие в применении к нему недопустимых методов воспитания и обращения: все виды физического, психического и эмоционального насилия над детьми, предъявление явно завышенных требований к ребенку, демонстрация нелюбви, неприязни к нему; - систематическое проявление физического и психического насилия к близким родственникам ребенка (например, избиение матери в присутствии детей).</w:t>
      </w:r>
      <w:proofErr w:type="gramEnd"/>
      <w:r w:rsidRPr="00F00155">
        <w:rPr>
          <w:rFonts w:ascii="Arial" w:hAnsi="Arial" w:cs="Arial"/>
          <w:color w:val="353535"/>
          <w:sz w:val="28"/>
          <w:szCs w:val="28"/>
        </w:rPr>
        <w:t xml:space="preserve"> Любые действия родителей, связанные с неисполнением обязанностей по обучению и воспитанию, наносящие вред психическому и физическому здоровью ребенка, причиняющие ему нравственные и физические страдания, можно считать жестокими.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По ст.156 УК РФ к уголовной ответственности могут быть привлечены только родители или иные лица, на которых возложена обязанность заботиться о воспитании несовершеннолетнего (опекуны, попечители, приемные родители) либо педагоги, воспитатели или другие работники учебного, воспитательного или лечебного учреждения – лица, которые в силу своей профессии (должности) обязаны заботиться о воспитании несовершеннолетнего.</w:t>
      </w:r>
      <w:proofErr w:type="gramEnd"/>
      <w:r w:rsidRPr="00F00155">
        <w:rPr>
          <w:rFonts w:ascii="Arial" w:hAnsi="Arial" w:cs="Arial"/>
          <w:color w:val="353535"/>
          <w:sz w:val="28"/>
          <w:szCs w:val="28"/>
        </w:rPr>
        <w:t xml:space="preserve"> Ст.150. Вовлечение несовершеннолетнего в совершение преступления: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 наказывается лишением свободы на срок до пяти лет.</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2. То же деяние, совершенное родителем, педагогом либо иным лицом, на которое законом возложены обязанности по воспитанию несовершеннолетнего, -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от двух до семи лет.</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4. Деяния, предусмотренные частями первой, второй или третьей настоящей статьи, связанные с вовлечением несовершеннолетнего в преступную группу или в совершение тяжкого или особо тяжкого преступления, - наказываются лишением свободы на срок от пяти до восьми лет.</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Под вовлечением несовершеннолетнего в преступление понимаются: </w:t>
      </w:r>
      <w:proofErr w:type="gramStart"/>
      <w:r w:rsidRPr="00F00155">
        <w:rPr>
          <w:rFonts w:ascii="Arial" w:hAnsi="Arial" w:cs="Arial"/>
          <w:color w:val="353535"/>
          <w:sz w:val="28"/>
          <w:szCs w:val="28"/>
        </w:rPr>
        <w:t>Активные действия, возбуждающие у него желание участвовать в совершении одного или нескольких преступлений совместно с кем-то или индивидуально, проявляющиеся в адресованных ему предложении, требовании, даче совета.</w:t>
      </w:r>
      <w:proofErr w:type="gramEnd"/>
      <w:r w:rsidRPr="00F00155">
        <w:rPr>
          <w:rFonts w:ascii="Arial" w:hAnsi="Arial" w:cs="Arial"/>
          <w:color w:val="353535"/>
          <w:sz w:val="28"/>
          <w:szCs w:val="28"/>
        </w:rPr>
        <w:t xml:space="preserve"> </w:t>
      </w:r>
      <w:proofErr w:type="gramStart"/>
      <w:r w:rsidRPr="00F00155">
        <w:rPr>
          <w:rFonts w:ascii="Arial" w:hAnsi="Arial" w:cs="Arial"/>
          <w:color w:val="353535"/>
          <w:sz w:val="28"/>
          <w:szCs w:val="28"/>
        </w:rPr>
        <w:t>Эти действия сопряжены с обещаниями – уверениями и посулами самого разного характера по предоставлению несовершеннолетнему каких-либо благ в будущем (например, укрыть подростка после совершения преступления, помочь в сбыте похищенного, устроить на работу или учебу, оказать содействие в лечении его родных и близких), с обманом – сообщением несовершеннолетнему заведомо ложных сведений, имеющих для него значение (например, о том, что предполагаемое деяние не является</w:t>
      </w:r>
      <w:proofErr w:type="gramEnd"/>
      <w:r w:rsidRPr="00F00155">
        <w:rPr>
          <w:rFonts w:ascii="Arial" w:hAnsi="Arial" w:cs="Arial"/>
          <w:color w:val="353535"/>
          <w:sz w:val="28"/>
          <w:szCs w:val="28"/>
        </w:rPr>
        <w:t xml:space="preserve"> преступлением, что он с учетом своего возраста не подлежит ответственности, что его участие в совершении преступления одобрено родителями или иным авторитетным лицом), с угрозами – запугиванием несовершеннолетнего </w:t>
      </w:r>
      <w:r w:rsidRPr="00F00155">
        <w:rPr>
          <w:rFonts w:ascii="Arial" w:hAnsi="Arial" w:cs="Arial"/>
          <w:color w:val="353535"/>
          <w:sz w:val="28"/>
          <w:szCs w:val="28"/>
        </w:rPr>
        <w:lastRenderedPageBreak/>
        <w:t>причинением вреда его правам и интересам (например, исключить из школы, лишить семью жилья, уничтожить имущество), его шантажом разглашением компрометирующих сведений. Иным способом вовлечения несовершеннолетнего в совершение преступления могут быть убеждение, лесть, подкуп, возбуждение у него чувства мести, зависти или других низменных побуждений, дача советов о месте и способе совершения преступлений, сокрытии его следов. Преступления является оконченным с момента вовлечения несовершеннолетнего в совершение преступления, то есть независимо от того, согласился ли он с предложением виновного, стал участвовать в совершении преступления.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К уголовной ответственности по ст.150 УК РФ привлекаются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Часть третья ст.150 УК РФ предусматривает ответственность за вовлечение несовершеннолетнего в совершение преступления с применением насилия, которое может выразиться в побоях, причинении легкого и средней тяжести вреда здоровью, изнасиловании, насильственных действиях сексуального характера, или с угрозой применения насилия, которая включает в себя угрозу нанесением побоев, телесных повреждений любой степени тяжести, убийством, изнасилованием, совершением насильственных действий сексуального характера.</w:t>
      </w:r>
      <w:proofErr w:type="gramEnd"/>
      <w:r w:rsidRPr="00F00155">
        <w:rPr>
          <w:rFonts w:ascii="Arial" w:hAnsi="Arial" w:cs="Arial"/>
          <w:color w:val="353535"/>
          <w:sz w:val="28"/>
          <w:szCs w:val="28"/>
        </w:rPr>
        <w:t xml:space="preserve"> Ответственность по части четвертой ст.150 УК РФ наступает за вовлечение несовершеннолетнего в преступную группу, которая создается для совместного совершения одного или нескольких преступлений, или в совершение тяжкого или особо тяжкого преступления – умышленного деяния, за которое установлено наказание на срок свыше пяти лет лишения свободы.</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Ст.151. Вовлечение несовершеннолетнего в совершение антиобщественных действий: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1. </w:t>
      </w:r>
      <w:proofErr w:type="gramStart"/>
      <w:r w:rsidRPr="00F00155">
        <w:rPr>
          <w:rFonts w:ascii="Arial" w:hAnsi="Arial" w:cs="Arial"/>
          <w:color w:val="353535"/>
          <w:sz w:val="28"/>
          <w:szCs w:val="28"/>
        </w:rPr>
        <w:t>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2. </w:t>
      </w:r>
      <w:proofErr w:type="gramStart"/>
      <w:r w:rsidRPr="00F00155">
        <w:rPr>
          <w:rFonts w:ascii="Arial" w:hAnsi="Arial" w:cs="Arial"/>
          <w:color w:val="353535"/>
          <w:sz w:val="28"/>
          <w:szCs w:val="28"/>
        </w:rPr>
        <w:t>То же деяние, совершенное родителем, педагогом или иным лицом, на которое законом возложены обязанности по воспитанию несовершеннолетнего, - наказывается ограничением свободы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3. Деяния, предусмотренные частями первой или второй настоящей статьи, совершенные с применением насилия или с угрозой его применения, - наказываются лишением свободы на срок до шести лет. Примечание. Действие настоящей статьи не распространяется на случаи вовлечения </w:t>
      </w:r>
      <w:r w:rsidRPr="00F00155">
        <w:rPr>
          <w:rFonts w:ascii="Arial" w:hAnsi="Arial" w:cs="Arial"/>
          <w:color w:val="353535"/>
          <w:sz w:val="28"/>
          <w:szCs w:val="28"/>
        </w:rPr>
        <w:lastRenderedPageBreak/>
        <w:t>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Под вовлечением несовершеннолетнего в правонарушение понимаются: активные действия, возбуждающие у него желание осуществлять антиобщественное поведение, а именно: систематическое употребление спиртных напитков, одурманивающих веществ, бродяжничество или </w:t>
      </w:r>
      <w:proofErr w:type="gramStart"/>
      <w:r w:rsidRPr="00F00155">
        <w:rPr>
          <w:rFonts w:ascii="Arial" w:hAnsi="Arial" w:cs="Arial"/>
          <w:color w:val="353535"/>
          <w:sz w:val="28"/>
          <w:szCs w:val="28"/>
        </w:rPr>
        <w:t>попрошайничество</w:t>
      </w:r>
      <w:proofErr w:type="gramEnd"/>
      <w:r w:rsidRPr="00F00155">
        <w:rPr>
          <w:rFonts w:ascii="Arial" w:hAnsi="Arial" w:cs="Arial"/>
          <w:color w:val="353535"/>
          <w:sz w:val="28"/>
          <w:szCs w:val="28"/>
        </w:rPr>
        <w:t>. Систематическое употребление спиртных напитков или одурманивающих веще</w:t>
      </w:r>
      <w:proofErr w:type="gramStart"/>
      <w:r w:rsidRPr="00F00155">
        <w:rPr>
          <w:rFonts w:ascii="Arial" w:hAnsi="Arial" w:cs="Arial"/>
          <w:color w:val="353535"/>
          <w:sz w:val="28"/>
          <w:szCs w:val="28"/>
        </w:rPr>
        <w:t>ств пр</w:t>
      </w:r>
      <w:proofErr w:type="gramEnd"/>
      <w:r w:rsidRPr="00F00155">
        <w:rPr>
          <w:rFonts w:ascii="Arial" w:hAnsi="Arial" w:cs="Arial"/>
          <w:color w:val="353535"/>
          <w:sz w:val="28"/>
          <w:szCs w:val="28"/>
        </w:rPr>
        <w:t xml:space="preserve">едполагает многократное (не менее трех раз) употребление их несовершеннолетним под влиянием воздействия взрослого человека. Бродяжничество – это скитание лица в течение длительного времени из одной местности в другую или в пределах одной местности без постоянного места жительства. Под попрошайничеством понимается </w:t>
      </w:r>
      <w:proofErr w:type="gramStart"/>
      <w:r w:rsidRPr="00F00155">
        <w:rPr>
          <w:rFonts w:ascii="Arial" w:hAnsi="Arial" w:cs="Arial"/>
          <w:color w:val="353535"/>
          <w:sz w:val="28"/>
          <w:szCs w:val="28"/>
        </w:rPr>
        <w:t>систематическое</w:t>
      </w:r>
      <w:proofErr w:type="gramEnd"/>
      <w:r w:rsidRPr="00F00155">
        <w:rPr>
          <w:rFonts w:ascii="Arial" w:hAnsi="Arial" w:cs="Arial"/>
          <w:color w:val="353535"/>
          <w:sz w:val="28"/>
          <w:szCs w:val="28"/>
        </w:rPr>
        <w:t xml:space="preserve"> </w:t>
      </w:r>
      <w:proofErr w:type="spellStart"/>
      <w:r w:rsidRPr="00F00155">
        <w:rPr>
          <w:rFonts w:ascii="Arial" w:hAnsi="Arial" w:cs="Arial"/>
          <w:color w:val="353535"/>
          <w:sz w:val="28"/>
          <w:szCs w:val="28"/>
        </w:rPr>
        <w:t>выпрашивание</w:t>
      </w:r>
      <w:proofErr w:type="spellEnd"/>
      <w:r w:rsidRPr="00F00155">
        <w:rPr>
          <w:rFonts w:ascii="Arial" w:hAnsi="Arial" w:cs="Arial"/>
          <w:color w:val="353535"/>
          <w:sz w:val="28"/>
          <w:szCs w:val="28"/>
        </w:rPr>
        <w:t xml:space="preserve"> у посторонних лиц денег, продуктов питания, одежды или иных материальных ценностей. Преступление считается оконченным с момента совершения действий, направленных на вовлечение несовершеннолетнего в антиобщественное поведение, независимо от того, удалось ли фактически склонить несовершеннолетнего к этим формам антиобщественного поведения. К уголовной ответственности по ст.151 УК РФ привлекаются лицо, достигшее восемнадцати лет (по части первой) и педагоги либо иные лица, на которых законом возложены обязанности по воспитанию несовершеннолетнего (усыновители, опекуны, попечители, приемные родители) (по части второй). Примечание к ст.151 УК РФ устанавливает, что действие этой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 Часть третья ст.151 УК РФ предусматривает ответственность за вовлечение несовершеннолетнего в совершение антиобщественных действий с применением насилия или с угрозой его применения насилия.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Ответственность за хулиганство</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Одним из факторов, создающих потенциальную и реальную опасность для жизненно важных интересов личности, общества и государства, являются хулиганские действия, нарушающие общественный порядок. Под общественным порядком понимается сложившаяся в обществе система отношений между людьми, правил взаимного поведения и общежития, установленных действующим законодательством, обычаями и традициями, нравственными нормами, обеспечивающих личную и общественную безопасность людей, обстановку спокойствия, согласованности и ритмичности общественной жизни.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Хулиганством может быть нарушен общественный порядок в любой сфере жизни и деятельности людей: на производстве, в быту, в культурно-просветительских учреждениях, на улицах, в квартирах, в общественном транспорте, в магазинах и иных местах с массовым скоплением людей. Как правило, хулиганские действия совершаются в общественных местах (на </w:t>
      </w:r>
      <w:r w:rsidRPr="00F00155">
        <w:rPr>
          <w:rFonts w:ascii="Arial" w:hAnsi="Arial" w:cs="Arial"/>
          <w:color w:val="353535"/>
          <w:sz w:val="28"/>
          <w:szCs w:val="28"/>
        </w:rPr>
        <w:lastRenderedPageBreak/>
        <w:t>улицах, площадях, на стадионах, в парках, в кинотеатрах, на транспорте, в предприятиях общественного питания и т.п.) в отношении случайных прохожих и посетителей, иных незнакомых или малознакомых людей. Обычно хулиганство совершается при непосредственном присутствии людей, так как в такой обстановке нарушителю удается в наибольшей мере продемонстрировать свое неуважение к обществу. Однако оно может быть совершено и в любом другом месте (в лесу, в поле) вне мест массового присутствия людей.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Не являются хулиганством: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Семейные ссоры и скандалы, нанесение оскорблений, побоев, причинение вреда здоровью и другие действия, основанные на сложившихся ранее личных неприязненных отношениях и совершенные в быту или на производстве в отношении членов семьи, родственников, знакомых или сослуживцев, за исключением случаев, когда в них присутствует прямой умысел на нарушение общественного порядка. Для хулиганских действий характерен мотив удовлетворения индивидуалистических потребностей, самоутверждения путем умаления и игнорирования достоинства других лиц, стремления в неуважительной форме бросить вызов обществу путем нарочитой грубости, жестокости, озорства, буйства (хулиганский мотив). Хулиганские действия являются правонарушением, влекущим в зависимости от степени выраженности их антиобщественной направленности привлечение нарушителя общественного порядка к административной или уголовной ответственности. Различают административно наказуемое мелкое хулиганство (административное правонарушение) и уголовно наказуемое хулиганство (преступление).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Статья 20.1 Кодекса Российской Федерации об административных правонарушениях устанавливает ответственность за мелкое хулиганство. Ст.20.1. Мелкое хулиганство</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1. </w:t>
      </w:r>
      <w:proofErr w:type="gramStart"/>
      <w:r w:rsidRPr="00F00155">
        <w:rPr>
          <w:rFonts w:ascii="Arial" w:hAnsi="Arial" w:cs="Arial"/>
          <w:color w:val="353535"/>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 размере от пяти до десяти минимальных размеров оплаты труда или административный арест на срок до пятнадцати суток.</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 влекут наложение административного штрафа в размере от десяти до двадцати пяти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или административный арест на срок до пятнадцати суток.</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Мелкое хулиганство характеризуется активными действиями, демонстративно нарушающими общественный порядок. Их перечень является исчерпывающим: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 нецензурная брань в общественных местах, то есть циничные непристойные слова и выражения ненормативной лексики, которые употребляются с целью </w:t>
      </w:r>
      <w:r w:rsidRPr="00F00155">
        <w:rPr>
          <w:rFonts w:ascii="Arial" w:hAnsi="Arial" w:cs="Arial"/>
          <w:color w:val="353535"/>
          <w:sz w:val="28"/>
          <w:szCs w:val="28"/>
        </w:rPr>
        <w:lastRenderedPageBreak/>
        <w:t>унизить незнакомого человека, в грубой форме проявить неуважение к окружающим людям;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оскорбительное приставание к гражданам, представляющее собой дерзкие, навязчивые действия, унижающие честь и достоинство других граждан, в том числе: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назойливое приставание к гражданам с циничными предложениями; • хватание за руки, за одежду;</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бросание в людей пачкающимися и другими предметами (например, снежками); • уничтожение или повреждение чужого имущества. Уничтожение чужого имущества предполагает противоправное приведение его в полную непригодность, в связи с чем, имущество становится полностью непригодным для использования по целевому назначению. Повреждение чужого имущества предполагает противоправное приведение его в частичную непригодность, вследствие чего имущество может быть пригодно к использованию по целевому назначению после его восстановления и исправления. При этом не должно создаваться опасности для жизни и здоровья граждан (например, производство выстрела по электролампам осветительных мачт). По части второй ст.20.1 КоАП РФ наступает ответственность за такие действия, сопровождающиеся неповиновением законному требованию представителя власти или иного лица, исполняющего обязанности по охране общественного порядка или пресекающего нарушение общественного порядка. Ответственность за мелкое хулиганство наступает с шестнадцати лет.</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Статья 213 Уголовного кодекса Российской Федерации предусматривает ответственность за хулиганство, являющееся преступлением. Ст.213. Хулиганство</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1. </w:t>
      </w:r>
      <w:proofErr w:type="gramStart"/>
      <w:r w:rsidRPr="00F00155">
        <w:rPr>
          <w:rFonts w:ascii="Arial" w:hAnsi="Arial" w:cs="Arial"/>
          <w:color w:val="353535"/>
          <w:sz w:val="28"/>
          <w:szCs w:val="28"/>
        </w:rPr>
        <w:t>Хулиганство, то есть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лишением свободы на срок до пяти лет. 2.</w:t>
      </w:r>
      <w:proofErr w:type="gramEnd"/>
      <w:r w:rsidRPr="00F00155">
        <w:rPr>
          <w:rFonts w:ascii="Arial" w:hAnsi="Arial" w:cs="Arial"/>
          <w:color w:val="353535"/>
          <w:sz w:val="28"/>
          <w:szCs w:val="28"/>
        </w:rPr>
        <w:t xml:space="preserve">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w:t>
      </w:r>
      <w:bookmarkStart w:id="0" w:name="_GoBack"/>
      <w:bookmarkEnd w:id="0"/>
      <w:r w:rsidRPr="00F00155">
        <w:rPr>
          <w:rFonts w:ascii="Arial" w:hAnsi="Arial" w:cs="Arial"/>
          <w:color w:val="353535"/>
          <w:sz w:val="28"/>
          <w:szCs w:val="28"/>
        </w:rPr>
        <w:t>ка, - наказывается лишением свободы на срок до семи лет.</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Хулиганство выражается в действиях, грубо нарушающих общественный порядок, выражающих явное неуважение к обществу, совершенных с применением оружия или предметов, используемых в качестве оружия. Преступление предполагает грубое нарушение общественного порядка, что означает значительность, существенность нарушения, причинение серьезного вреда общественному порядку, и выражение явного, то есть очевидного и открыто выраженного, неуважения к обществу. Это имеет место в случаях длительного нарушения общественного спокойствия, надругательства над отдельными лицами или группой лиц, дерзкого приставания к гражданам, осквернения мест отдыха населения, помех массовым мероприятиям и других действий. Действия, грубо нарушающие общественный порядок и </w:t>
      </w:r>
      <w:r w:rsidRPr="00F00155">
        <w:rPr>
          <w:rFonts w:ascii="Arial" w:hAnsi="Arial" w:cs="Arial"/>
          <w:color w:val="353535"/>
          <w:sz w:val="28"/>
          <w:szCs w:val="28"/>
        </w:rPr>
        <w:lastRenderedPageBreak/>
        <w:t xml:space="preserve">выражающие явное неуважение к обществу, должны сопровождаться применением оружия или предметов, используемых в качестве оружия. Применение при хулиганстве оружия или предметов, используемых в качестве оружия, означает использование их в процессе хулиганских действий для фактического причинения телесных повреждений или создание реальной угрозы для жизни или здоровья. Оружием, согласно Федеральному закону от 13 декабря 1996г. «Об оружии», охватывается огнестрельное и холодное (в том числе метательное) оружие как заводского, так и кустарного производства. </w:t>
      </w:r>
      <w:proofErr w:type="gramStart"/>
      <w:r w:rsidRPr="00F00155">
        <w:rPr>
          <w:rFonts w:ascii="Arial" w:hAnsi="Arial" w:cs="Arial"/>
          <w:color w:val="353535"/>
          <w:sz w:val="28"/>
          <w:szCs w:val="28"/>
        </w:rPr>
        <w:t>Предметами, используемыми в качестве оружия, могут быть не только предварительно приготовленные или приспособленные для нанесения телесных повреждений при совершении хулиганства, но и любые другие, фактически использованные виновным при совершении преступления, подобранные на месте его совершения (топоры, камни, металлические прутья, бутылки и т.п.).</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Хулиганство признается оконченным преступлением с момента фактического применения оружия или предметов, используемых в качестве оружия.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В части второй ст.213 УК РФ содержатся отягчающие обстоятельства, усиливающие ответственность за хулиганство,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Хулиганство признается совершенным группой лиц по предварительному сговору, если в нем участвовали лица, заранее (до момента начала хулиганских действий) договорившиеся о совместном совершении преступления. Хулиганство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 Под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следует понимать не простое неповиновение, а активное противодействие осуществлению этими лицами служебного или общественного долга. Оно выражается в оказании физического воздействия на личность представителя власти или иного лица, исполняющего обязанности по охране общественного порядка или пресекающего нарушение общественного порядка (например, связывание, нанесение ударов, побоев, причинение легкого или средней тяжести вреда здоровью). Представителем власти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 К представителям власти относятся депутаты, сотрудники милиции, судьи, прокуроры и т.п. Иными лицами, исполняющими обязанности по охране общественного порядка или пресекающими нарушение общественного порядка, являются, например, народные дружинники, отдельные граждане. Уголовная ответственность по ст.213 УК РФ наступает с шестнадцати лет по части первой и с четырнадцати лет по части второй.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lastRenderedPageBreak/>
        <w:t>Ответственность за употребление алкоголя и наркотических средств</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В настоящее время среди актуальных проблем выделяется злоупотребление алкоголем, наркотиками и другими </w:t>
      </w:r>
      <w:proofErr w:type="spellStart"/>
      <w:r w:rsidRPr="00F00155">
        <w:rPr>
          <w:rFonts w:ascii="Arial" w:hAnsi="Arial" w:cs="Arial"/>
          <w:color w:val="353535"/>
          <w:sz w:val="28"/>
          <w:szCs w:val="28"/>
        </w:rPr>
        <w:t>психоактивными</w:t>
      </w:r>
      <w:proofErr w:type="spellEnd"/>
      <w:r w:rsidRPr="00F00155">
        <w:rPr>
          <w:rFonts w:ascii="Arial" w:hAnsi="Arial" w:cs="Arial"/>
          <w:color w:val="353535"/>
          <w:sz w:val="28"/>
          <w:szCs w:val="28"/>
        </w:rPr>
        <w:t xml:space="preserve"> веществами. Понятие и перечень алкогольной и спиртсодержащей продукции, наркотических средств и психотропных веществ, правила их оборота определены российским законодательством. В соответствии с Федеральным законом от 22 ноября 1995г. «О государственном регулировании производства и оборота этилового спирта, алкогольной и спиртсодержащей продукции» (с последующими изменениями и дополнениями) под алкогольной и спиртсодержащей продукцией понимается продукция с объемным содержанием спирта более 12%.</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Алкогольная продукция (этиловый питьевой спирт, спиртные напитки, вино, коньячные напитки, виноматериалы, за исключением пива, оборот которого регулируется отдельным федеральным законом) – пищевая продукция, произведенная с использованием этилового спирта, произведенного из пищевого сырья, с содержанием этилового спирта более 1,5% объема готовой продукции.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Спиртсодержащая продукция – пищевая и непищевая продукция (растворы, эмульсии, суспензии, за исключением алкогольной продукции), произведенная с использованием этилового спирта денатурата или спиртсодержащих отходов производства этилового спирта, с содержанием этилового спирта более 1,5% объема готовой продукции. Спиртные напитки – алкогольная продукция, которая производится с использованием этилового спирта, произведенного из пищевого сырья, и не относится к вину или пиву. Не допускается розничная продажа спиртных напитков с содержанием этилового спирта более 13% объема готовой продукции: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а также в ларьках, киосках, палатках, павильонах, контейнерах, не приспособленных для продажи данной продукции помещениях,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на оптовых продовольственных рынках и на прилегающих к ним территориях, с рук, лотков, автомашин. Федеральный закон от 7 марта 2005г. «Об ограничении розничной продажи и потребления (распития) пива и напитков, изготавливаемых на его основе» касается пива с содержанием этилового спирта более 0,5% объема готовой продукции и изготавливаемых на основе пива напитков с таким же содержанием этилового спирта. Не допускается розничная продажа и потребление (распитие) пива и напитков, изготавливаемых на его основе: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в детских, образовательных и медицинских организациях,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на всех видах общественного транспорта (транспорта общего пользования) городского и пригородного сообщения,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в организациях культуры (за исключением расположенных в них организаций или пунктов общественного питания),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 физкультурно-оздоровительных и спортивных </w:t>
      </w:r>
      <w:proofErr w:type="gramStart"/>
      <w:r w:rsidRPr="00F00155">
        <w:rPr>
          <w:rFonts w:ascii="Arial" w:hAnsi="Arial" w:cs="Arial"/>
          <w:color w:val="353535"/>
          <w:sz w:val="28"/>
          <w:szCs w:val="28"/>
        </w:rPr>
        <w:t>сооружениях</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а несовершеннолетними, кроме того, в любых общественных местах.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Под общественным местом понимаются: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lastRenderedPageBreak/>
        <w:t>• места, где находится большое скопление людей,</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 или места, где такое скопление людей возможно: улицы, стадионы, скверы, парки, подъезды, лестничные клетки, лифты жилых домов, вокзалы, рынки, театры, дворцы культуры, пляжи и иные,</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а также территории, где становится многолюдно во время отдыха граждан (например, берег реки или лесная поляна во время проведения на данной территории праздника).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Федеральный закон от 8 января 1998г. «О наркотических средствах и психотропных веществах» (с последующими изменениями и дополнениями) определяет </w:t>
      </w:r>
      <w:proofErr w:type="spellStart"/>
      <w:r w:rsidRPr="00F00155">
        <w:rPr>
          <w:rFonts w:ascii="Arial" w:hAnsi="Arial" w:cs="Arial"/>
          <w:color w:val="353535"/>
          <w:sz w:val="28"/>
          <w:szCs w:val="28"/>
        </w:rPr>
        <w:t>психоактивные</w:t>
      </w:r>
      <w:proofErr w:type="spellEnd"/>
      <w:r w:rsidRPr="00F00155">
        <w:rPr>
          <w:rFonts w:ascii="Arial" w:hAnsi="Arial" w:cs="Arial"/>
          <w:color w:val="353535"/>
          <w:sz w:val="28"/>
          <w:szCs w:val="28"/>
        </w:rPr>
        <w:t xml:space="preserve"> вещества, вызывающие зависимость.</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Наркотические средства - это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F00155">
        <w:rPr>
          <w:rFonts w:ascii="Arial" w:hAnsi="Arial" w:cs="Arial"/>
          <w:color w:val="353535"/>
          <w:sz w:val="28"/>
          <w:szCs w:val="28"/>
        </w:rPr>
        <w:t>прекурсоров</w:t>
      </w:r>
      <w:proofErr w:type="spellEnd"/>
      <w:r w:rsidRPr="00F00155">
        <w:rPr>
          <w:rFonts w:ascii="Arial" w:hAnsi="Arial" w:cs="Arial"/>
          <w:color w:val="353535"/>
          <w:sz w:val="28"/>
          <w:szCs w:val="28"/>
        </w:rPr>
        <w:t xml:space="preserve">, подлежащих контролю в Российской Федерации, применение которых оказывает одурманивающее воздействие на организм человека, приводит к состоянию эйфории, сменяемому симптомами абстиненции, к болезненному привыканию, деградации личности (например, опий, кокаин, героин, морфий). Психотропные вещества – это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F00155">
        <w:rPr>
          <w:rFonts w:ascii="Arial" w:hAnsi="Arial" w:cs="Arial"/>
          <w:color w:val="353535"/>
          <w:sz w:val="28"/>
          <w:szCs w:val="28"/>
        </w:rPr>
        <w:t>прекурсоров</w:t>
      </w:r>
      <w:proofErr w:type="spellEnd"/>
      <w:r w:rsidRPr="00F00155">
        <w:rPr>
          <w:rFonts w:ascii="Arial" w:hAnsi="Arial" w:cs="Arial"/>
          <w:color w:val="353535"/>
          <w:sz w:val="28"/>
          <w:szCs w:val="28"/>
        </w:rPr>
        <w:t xml:space="preserve">, подлежащих контролю в Российской Федерации, которые оказывают существенное воздействие при их потреблении на психику и мотивацию поведения человека (например, </w:t>
      </w:r>
      <w:proofErr w:type="spellStart"/>
      <w:r w:rsidRPr="00F00155">
        <w:rPr>
          <w:rFonts w:ascii="Arial" w:hAnsi="Arial" w:cs="Arial"/>
          <w:color w:val="353535"/>
          <w:sz w:val="28"/>
          <w:szCs w:val="28"/>
        </w:rPr>
        <w:t>катин</w:t>
      </w:r>
      <w:proofErr w:type="spellEnd"/>
      <w:r w:rsidRPr="00F00155">
        <w:rPr>
          <w:rFonts w:ascii="Arial" w:hAnsi="Arial" w:cs="Arial"/>
          <w:color w:val="353535"/>
          <w:sz w:val="28"/>
          <w:szCs w:val="28"/>
        </w:rPr>
        <w:t xml:space="preserve">, </w:t>
      </w:r>
      <w:proofErr w:type="spellStart"/>
      <w:r w:rsidRPr="00F00155">
        <w:rPr>
          <w:rFonts w:ascii="Arial" w:hAnsi="Arial" w:cs="Arial"/>
          <w:color w:val="353535"/>
          <w:sz w:val="28"/>
          <w:szCs w:val="28"/>
        </w:rPr>
        <w:t>барбамил</w:t>
      </w:r>
      <w:proofErr w:type="spellEnd"/>
      <w:r w:rsidRPr="00F00155">
        <w:rPr>
          <w:rFonts w:ascii="Arial" w:hAnsi="Arial" w:cs="Arial"/>
          <w:color w:val="353535"/>
          <w:sz w:val="28"/>
          <w:szCs w:val="28"/>
        </w:rPr>
        <w:t xml:space="preserve">, </w:t>
      </w:r>
      <w:proofErr w:type="spellStart"/>
      <w:r w:rsidRPr="00F00155">
        <w:rPr>
          <w:rFonts w:ascii="Arial" w:hAnsi="Arial" w:cs="Arial"/>
          <w:color w:val="353535"/>
          <w:sz w:val="28"/>
          <w:szCs w:val="28"/>
        </w:rPr>
        <w:t>аминорекс</w:t>
      </w:r>
      <w:proofErr w:type="spell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Запрещается потребление наркотических средств или психотропных веществ без назначения врача. Под одурманивающими веществами понимаются препараты и вещества бытовой химии, содержащие в своей основе спирт (одеколон, лосьон, тормозная жидкость, клей «Момент», бензин, ацетон, лак для волос, лакокрасочные вещества и другие), при употреблении больших доз или вдыхании паров которых у человека наступает торможение или расслабление психики, в том числе токсикологический эффект. Согласно Закону Московской области от 15 декабря 2004г. «О профилактике наркомании и токсикомании на территории Московской области», Токсические вещества – это вещества синтетического или естественного происхождения, препараты, растения, природные материалы, вызывающие зависимость, не включенные в Перечень наркотических средств, психотропных веществ и их </w:t>
      </w:r>
      <w:proofErr w:type="spellStart"/>
      <w:r w:rsidRPr="00F00155">
        <w:rPr>
          <w:rFonts w:ascii="Arial" w:hAnsi="Arial" w:cs="Arial"/>
          <w:color w:val="353535"/>
          <w:sz w:val="28"/>
          <w:szCs w:val="28"/>
        </w:rPr>
        <w:t>прекурсоров</w:t>
      </w:r>
      <w:proofErr w:type="spellEnd"/>
      <w:r w:rsidRPr="00F00155">
        <w:rPr>
          <w:rFonts w:ascii="Arial" w:hAnsi="Arial" w:cs="Arial"/>
          <w:color w:val="353535"/>
          <w:sz w:val="28"/>
          <w:szCs w:val="28"/>
        </w:rPr>
        <w:t>, подлежащих контролю в Российской Федерации. Наркомания - это заболевание, обусловленное зависимостью от наркотического средства или психотропного вещества. Токсикомания – это заболевание, вызываемое зависимостью от токсического вещества. Распитие пива, алкогольной и спиртсодержащей продукции, потребление наркотических средств и психотропных, токсических, иных одурманивающих веществ, вызывающие состояние опьянения, противоречат принятым в обществе правилам поведения. В связи с этим они признаются административными правонарушениями, за которые Кодексом Российской Федерации об административных правонарушениях (КоАП РФ) от 30 декабря 2001г. установлена административная ответственность в следующих статьях: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lastRenderedPageBreak/>
        <w:t>Статья 20.20. Распитие пива и напитков, изготавливаемых на его основе, алкогольной и спиртсодержащей продукции либо потребление наркотических средств или психотропных веществ в общественных местах.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Ч.1. </w:t>
      </w:r>
      <w:proofErr w:type="gramStart"/>
      <w:r w:rsidRPr="00F00155">
        <w:rPr>
          <w:rFonts w:ascii="Arial" w:hAnsi="Arial" w:cs="Arial"/>
          <w:color w:val="353535"/>
          <w:sz w:val="28"/>
          <w:szCs w:val="28"/>
        </w:rPr>
        <w:t>Распитие пива и напитков, изготавливаемых на его основе, а также алкогольной и спиртсодержащей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F00155">
        <w:rPr>
          <w:rFonts w:ascii="Arial" w:hAnsi="Arial" w:cs="Arial"/>
          <w:color w:val="353535"/>
          <w:sz w:val="28"/>
          <w:szCs w:val="28"/>
        </w:rPr>
        <w:t xml:space="preserve"> юридического лица), физкультурно-оздоровительных и спортивных </w:t>
      </w:r>
      <w:proofErr w:type="gramStart"/>
      <w:r w:rsidRPr="00F00155">
        <w:rPr>
          <w:rFonts w:ascii="Arial" w:hAnsi="Arial" w:cs="Arial"/>
          <w:color w:val="353535"/>
          <w:sz w:val="28"/>
          <w:szCs w:val="28"/>
        </w:rPr>
        <w:t>сооружениях</w:t>
      </w:r>
      <w:proofErr w:type="gramEnd"/>
      <w:r w:rsidRPr="00F00155">
        <w:rPr>
          <w:rFonts w:ascii="Arial" w:hAnsi="Arial" w:cs="Arial"/>
          <w:color w:val="353535"/>
          <w:sz w:val="28"/>
          <w:szCs w:val="28"/>
        </w:rPr>
        <w:t>, - влечет наложение административного штрафа в размере от одного до трех минимальных размеров оплаты труда.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Ч.2. </w:t>
      </w:r>
      <w:proofErr w:type="gramStart"/>
      <w:r w:rsidRPr="00F00155">
        <w:rPr>
          <w:rFonts w:ascii="Arial" w:hAnsi="Arial" w:cs="Arial"/>
          <w:color w:val="353535"/>
          <w:sz w:val="28"/>
          <w:szCs w:val="28"/>
        </w:rPr>
        <w:t>Распитие алкогольной и спиртсодержащей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w:t>
      </w:r>
      <w:proofErr w:type="gramEnd"/>
      <w:r w:rsidRPr="00F00155">
        <w:rPr>
          <w:rFonts w:ascii="Arial" w:hAnsi="Arial" w:cs="Arial"/>
          <w:color w:val="353535"/>
          <w:sz w:val="28"/>
          <w:szCs w:val="28"/>
        </w:rPr>
        <w:t xml:space="preserve"> </w:t>
      </w:r>
      <w:proofErr w:type="gramStart"/>
      <w:r w:rsidRPr="00F00155">
        <w:rPr>
          <w:rFonts w:ascii="Arial" w:hAnsi="Arial" w:cs="Arial"/>
          <w:color w:val="353535"/>
          <w:sz w:val="28"/>
          <w:szCs w:val="28"/>
        </w:rPr>
        <w:t>размере</w:t>
      </w:r>
      <w:proofErr w:type="gramEnd"/>
      <w:r w:rsidRPr="00F00155">
        <w:rPr>
          <w:rFonts w:ascii="Arial" w:hAnsi="Arial" w:cs="Arial"/>
          <w:color w:val="353535"/>
          <w:sz w:val="28"/>
          <w:szCs w:val="28"/>
        </w:rPr>
        <w:t xml:space="preserve"> от трех до пяти минимальных размеров оплаты труда.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Ч.3.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в размере от десяти до пятнадцати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Часть первая ст.20.20 КоАП РФ устанавливает ответственность за действия по распитию пива и напитков, изготавливаемых на его основе, с содержанием этилового спирта более 0,5 процента объема готовой продукции (согласно примечанию к ст.6.10 КоАП РФ) и алкогольной и спиртсодержащей продукции с содержанием этилового спирта менее 12 процентов объема готовой продукции в следующих общественных местах: в детских, образовательных и медицинских</w:t>
      </w:r>
      <w:proofErr w:type="gramEnd"/>
      <w:r w:rsidRPr="00F00155">
        <w:rPr>
          <w:rFonts w:ascii="Arial" w:hAnsi="Arial" w:cs="Arial"/>
          <w:color w:val="353535"/>
          <w:sz w:val="28"/>
          <w:szCs w:val="28"/>
        </w:rPr>
        <w:t xml:space="preserve"> </w:t>
      </w:r>
      <w:proofErr w:type="gramStart"/>
      <w:r w:rsidRPr="00F00155">
        <w:rPr>
          <w:rFonts w:ascii="Arial" w:hAnsi="Arial" w:cs="Arial"/>
          <w:color w:val="353535"/>
          <w:sz w:val="28"/>
          <w:szCs w:val="28"/>
        </w:rPr>
        <w:t>организациях, в организациях культуры, за исключением расположенных в них пунктов общественного питания (буфеты, киоски), на всех видах городского и пригородного общественного транспорта, в физкультурно-оздоровительных и спортивных сооружениях.</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По части второй ст.20.20 КоАП РФ ответственность наступает за действия по распитию алкогольной и спиртсодержащей продукции с содержанием этилового спирта 12 и более процентов объема готовой продукции во всех общественных местах, за исключением организаций торговли и общественного питания (кафе, бары, рестораны и другие), в которых разрешена продажа алкогольной продукции в розлив.</w:t>
      </w:r>
      <w:proofErr w:type="gramEnd"/>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Для привлечения к ответственности достаточно самого факта распития пива, алкогольной или спиртсодержащей продукции в общественном месте, причем не только тогда, когда эти напитки полностью или частично выпиты, но и когда </w:t>
      </w:r>
      <w:r w:rsidRPr="00F00155">
        <w:rPr>
          <w:rFonts w:ascii="Arial" w:hAnsi="Arial" w:cs="Arial"/>
          <w:color w:val="353535"/>
          <w:sz w:val="28"/>
          <w:szCs w:val="28"/>
        </w:rPr>
        <w:lastRenderedPageBreak/>
        <w:t>они только подготовлены к употреблению (например, спиртное откупорено или разлито в стаканы).</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Часть третья ст.20.20 КоАП РФ предусматривает ответственность за действия по употреблению наркотических средств или психотропных веществ без назначения врача либо иных одурманивающих веществ в общественных местах. Ответственность наступает с момента хотя бы частичного их потребления путем вдыхания, через рот, с помощью шприца или иным способом.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Ответственности за административное правонарушение, предусмотренное ст.20.20 КоАП РФ, подлежат лица, достигшие шестнадцатилетнего возраста. Ст. 20.21. Появление в общественных местах в состоянии опьянения.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штрафа в размере от одного до пяти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или административный арест на срок до пятнадцати суток.</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Противоправные действия по ст.20.21 КоАП РФ выражаются в нахождении в общественных местах, в том числе и в организациях торговли и общественного питания, где разрешена продажа алкогольной продукции в розлив, не просто в состоянии опьянения (алкогольного, наркотического, токсического и т.п.), а в состоянии опьянения, оскорбляющем человеческое достоинство и общественную нравственность (о чем свидетельствуют грубые выкрики, непристойная жестикуляция, неопрятный внешний</w:t>
      </w:r>
      <w:proofErr w:type="gramEnd"/>
      <w:r w:rsidRPr="00F00155">
        <w:rPr>
          <w:rFonts w:ascii="Arial" w:hAnsi="Arial" w:cs="Arial"/>
          <w:color w:val="353535"/>
          <w:sz w:val="28"/>
          <w:szCs w:val="28"/>
        </w:rPr>
        <w:t xml:space="preserve"> вид, вызывающая брезгливость и отвращение мокрая, грязная, расстегнутая одежда, нарушение координации движений, утрата чувства стыда, полная беспомощность при бесчувственном состоянии). При этом</w:t>
      </w:r>
      <w:proofErr w:type="gramStart"/>
      <w:r w:rsidRPr="00F00155">
        <w:rPr>
          <w:rFonts w:ascii="Arial" w:hAnsi="Arial" w:cs="Arial"/>
          <w:color w:val="353535"/>
          <w:sz w:val="28"/>
          <w:szCs w:val="28"/>
        </w:rPr>
        <w:t>,</w:t>
      </w:r>
      <w:proofErr w:type="gramEnd"/>
      <w:r w:rsidRPr="00F00155">
        <w:rPr>
          <w:rFonts w:ascii="Arial" w:hAnsi="Arial" w:cs="Arial"/>
          <w:color w:val="353535"/>
          <w:sz w:val="28"/>
          <w:szCs w:val="28"/>
        </w:rPr>
        <w:t xml:space="preserve"> не имеет значения, чем само лицо или кто-то иной довели его до опьянения (это могут быть водка, пиво, вино, одеколон, спиртсодержащий суррогат и т.д.), где употреблялись алкогольная, спиртсодержащая продукция, наркотические средства или психотропные вещества, в результате чего лицо находится в состоянии опьянения (в гостях, в ресторане, у себя дома и т.п.). Ответственности за административное правонарушение по ст.20.21 КоАП РФ подлежат лица, достигшие шестнадцатилетнего возраста. Ст. 20.22. Появление в состоянии опьянения несовершеннолетних, а равно распитие ими пива и напитков, изготавливаемых на его основе, алкогольной и спиртсодержащей продукции, потребление ими наркотических средств или психотропных веществ в общественных местах.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proofErr w:type="gramStart"/>
      <w:r w:rsidRPr="00F00155">
        <w:rPr>
          <w:rFonts w:ascii="Arial" w:hAnsi="Arial" w:cs="Arial"/>
          <w:color w:val="353535"/>
          <w:sz w:val="28"/>
          <w:szCs w:val="28"/>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влечет наложение административного штрафа на родителей или</w:t>
      </w:r>
      <w:proofErr w:type="gramEnd"/>
      <w:r w:rsidRPr="00F00155">
        <w:rPr>
          <w:rFonts w:ascii="Arial" w:hAnsi="Arial" w:cs="Arial"/>
          <w:color w:val="353535"/>
          <w:sz w:val="28"/>
          <w:szCs w:val="28"/>
        </w:rPr>
        <w:t xml:space="preserve"> иных законных представителей несовершеннолетних в размере от трех до пяти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lastRenderedPageBreak/>
        <w:t xml:space="preserve">Ответственность по ст.20.22 КоАП РФ налагается на родителей или иных законных представителей (у несовершеннолетних, оставшихся без попечения родителей: опекуны и попечители, должностные лица администрации детского учреждения) несовершеннолетних в возрасте до шестнадцати лет, которые выполняют ненадлежащим образом или не выполняют свои обязанности по воспитанию несовершеннолетних. </w:t>
      </w:r>
      <w:proofErr w:type="gramStart"/>
      <w:r w:rsidRPr="00F00155">
        <w:rPr>
          <w:rFonts w:ascii="Arial" w:hAnsi="Arial" w:cs="Arial"/>
          <w:color w:val="353535"/>
          <w:sz w:val="28"/>
          <w:szCs w:val="28"/>
        </w:rPr>
        <w:t>Следствием этого является появление несовершеннолетних в возрасте до шестнадцати лет в общественных местах в состоянии опьянения в результате потребления пива и напитков, изготавливаемых на его основе, алкогольной, спиртсодержащей продукции, наркотических средств, психотропных веществ или иных одурманивающих веществ или распитие ими пива и напитков, изготавливаемых на его основе, с содержанием этилового спирта более 0,5 процента объема готовой продукции, алкогольной и спиртсодержащей</w:t>
      </w:r>
      <w:proofErr w:type="gramEnd"/>
      <w:r w:rsidRPr="00F00155">
        <w:rPr>
          <w:rFonts w:ascii="Arial" w:hAnsi="Arial" w:cs="Arial"/>
          <w:color w:val="353535"/>
          <w:sz w:val="28"/>
          <w:szCs w:val="28"/>
        </w:rPr>
        <w:t xml:space="preserve"> продукции, потребление наркотических средств или психотропных веществ без назначения врача, иных одурманивающих веществ в общественных местах.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Ст.6.9. Потребление наркотических средств или психотропных веществ без назначения врача. 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влечет наложение административного штрафа в размере от пяти до десяти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или административный арест на срок до пятнадцати суток. Ответственности по ст.6.9 КоАП РФ подлежат действия по незаконному потреблению наркотических средств и психотропных веществ, то есть потреблению их без назначения врача любым способом (путем вдыхания, через рот, инъекциями или иным). Под ст.6.9 КоАП РФ подпадает потребление наркотического средства или психотропного вещества без назначения врача, которое происходит в доме, в квартире, на даче и в иных местах, не являющихся общественными. Правонарушение считается оконченным с начала потребления наркотических средств или психотропных веществ. Ответственности за административное правонарушение, предусмотренное ст.6.9 КоАП РФ, подлежат лица, достигшие шестнадцатилетнего возраста. В примечании к ст.6.9 КоАП РФ указаны основания освобождения лица от административной ответственности за данное правонарушение:</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во-первых, если лицо добровольно обратилось в лечебно-профилактическое учреждение для лечения в связи с потреблением наркотических средств или психотропных веществ без назначения врача;</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во-вторых, если лицо, в установленном порядке признанное больным наркоманией,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Style w:val="a4"/>
          <w:rFonts w:ascii="Arial" w:hAnsi="Arial" w:cs="Arial"/>
          <w:color w:val="353535"/>
          <w:sz w:val="28"/>
          <w:szCs w:val="28"/>
        </w:rPr>
        <w:t>Ст.6.10.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lastRenderedPageBreak/>
        <w:t xml:space="preserve">Ч.1. Вовлечение несовершеннолетнего в употребление пива и напитков, изготавливаемых на его основе, - влечет наложение административного штрафа в размере от одного до трех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Ч.2. Вовлечение несовершеннолетнего в употребление спиртных напитков или одурманивающих веществ – влечет наложение административного штрафа в размере от пяти до десяти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xml:space="preserve">. Ч.3.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F00155">
        <w:rPr>
          <w:rFonts w:ascii="Arial" w:hAnsi="Arial" w:cs="Arial"/>
          <w:color w:val="353535"/>
          <w:sz w:val="28"/>
          <w:szCs w:val="28"/>
        </w:rPr>
        <w:t>размеров оплаты труда</w:t>
      </w:r>
      <w:proofErr w:type="gramEnd"/>
      <w:r w:rsidRPr="00F00155">
        <w:rPr>
          <w:rFonts w:ascii="Arial" w:hAnsi="Arial" w:cs="Arial"/>
          <w:color w:val="353535"/>
          <w:sz w:val="28"/>
          <w:szCs w:val="28"/>
        </w:rPr>
        <w:t>. Правонарушение по ст.6.10 КоАП РФ выражается в действиях по совместному с несовершеннолетними распитию пива и напитков, изготавливаемых на его основе, с содержанием этилового спирта более 0,5 процента объема готовой продукции (согласно примечанию к ст.6.10 КоАП РФ) и спиртных напитков или употреблению одурманивающих веществ, носящих разовый характер. Вовлечение несовершеннолетнего в употребление пива и напитков, изготавливаемых на его основе, спиртных напитков или одурманивающих веществ возможно различными способами: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угощением или предложением,</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обманом (путем сообщения неверных сведений о каких-либо состояниях, ощущениях от употребления),</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введением в заблуждение (путем предоставления спиртных напитков под видом безалкогольных),</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обещанием каких-либо выгод и другими.</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Действия виновного подпадают под ст.6.10 КоАП РФ вне зависимости от того, в каком количестве несовершеннолетним употреблены пиво и напитки, изготавливаемые на его основе, спиртные напитки и одурманивающие вещества, какое воздействие (легкое, среднее, тяжелое) они на него оказали. Правонарушение считается оконченным с момента дачи несовершеннолетним согласия на употребление пива, спиртных напитков или одурманивающих веществ.</w:t>
      </w:r>
    </w:p>
    <w:p w:rsidR="00F00155" w:rsidRPr="00F00155" w:rsidRDefault="00F00155" w:rsidP="00F00155">
      <w:pPr>
        <w:pStyle w:val="a3"/>
        <w:spacing w:before="0" w:beforeAutospacing="0" w:after="0" w:afterAutospacing="0"/>
        <w:jc w:val="both"/>
        <w:rPr>
          <w:rFonts w:ascii="Arial" w:hAnsi="Arial" w:cs="Arial"/>
          <w:color w:val="353535"/>
          <w:sz w:val="28"/>
          <w:szCs w:val="28"/>
        </w:rPr>
      </w:pPr>
      <w:r w:rsidRPr="00F00155">
        <w:rPr>
          <w:rFonts w:ascii="Arial" w:hAnsi="Arial" w:cs="Arial"/>
          <w:color w:val="353535"/>
          <w:sz w:val="28"/>
          <w:szCs w:val="28"/>
        </w:rPr>
        <w:t xml:space="preserve">Административной ответственности по ст.6.10 КоАП РФ подлежат как любые лица, достигшие восемнадцатилетнего возраста (по частям первой и второй), так и родители или иные законные представители несовершеннолетних, а также лица, на которых возложены обязанности по обучению и воспитанию детей (по части третьей). </w:t>
      </w:r>
      <w:proofErr w:type="gramStart"/>
      <w:r w:rsidRPr="00F00155">
        <w:rPr>
          <w:rFonts w:ascii="Arial" w:hAnsi="Arial" w:cs="Arial"/>
          <w:color w:val="353535"/>
          <w:sz w:val="28"/>
          <w:szCs w:val="28"/>
        </w:rPr>
        <w:t>В соответствии с частью первой ст.23.2 и частью третьей ст.29.5 Кодекса РФ об административных правонарушениях дела об административных правонарушениях, совершенных несовершеннолетними, а также об административных правонарушениях, предусмотренных статьями 6.10 и 20.22 КоАП РФ, рассматриваются районными и городскими комиссиями по делам несовершеннолетних и защите их прав по месту жительства лица, в отношении которого ведется производство по делу об административном</w:t>
      </w:r>
      <w:proofErr w:type="gramEnd"/>
      <w:r w:rsidRPr="00F00155">
        <w:rPr>
          <w:rFonts w:ascii="Arial" w:hAnsi="Arial" w:cs="Arial"/>
          <w:color w:val="353535"/>
          <w:sz w:val="28"/>
          <w:szCs w:val="28"/>
        </w:rPr>
        <w:t xml:space="preserve"> </w:t>
      </w:r>
      <w:proofErr w:type="gramStart"/>
      <w:r w:rsidRPr="00F00155">
        <w:rPr>
          <w:rFonts w:ascii="Arial" w:hAnsi="Arial" w:cs="Arial"/>
          <w:color w:val="353535"/>
          <w:sz w:val="28"/>
          <w:szCs w:val="28"/>
        </w:rPr>
        <w:t>правонарушении</w:t>
      </w:r>
      <w:proofErr w:type="gramEnd"/>
      <w:r w:rsidRPr="00F00155">
        <w:rPr>
          <w:rFonts w:ascii="Arial" w:hAnsi="Arial" w:cs="Arial"/>
          <w:color w:val="353535"/>
          <w:sz w:val="28"/>
          <w:szCs w:val="28"/>
        </w:rPr>
        <w:t>.</w:t>
      </w:r>
    </w:p>
    <w:p w:rsidR="00F00155" w:rsidRPr="00F00155" w:rsidRDefault="00F00155" w:rsidP="00BA32FE">
      <w:pPr>
        <w:spacing w:after="0" w:line="240" w:lineRule="auto"/>
        <w:rPr>
          <w:rFonts w:ascii="Times New Roman" w:hAnsi="Times New Roman" w:cs="Times New Roman"/>
          <w:sz w:val="28"/>
          <w:szCs w:val="28"/>
        </w:rPr>
      </w:pPr>
    </w:p>
    <w:sectPr w:rsidR="00F00155" w:rsidRPr="00F00155" w:rsidSect="00BA32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6C"/>
    <w:rsid w:val="004B6D7C"/>
    <w:rsid w:val="009E0547"/>
    <w:rsid w:val="00A0146C"/>
    <w:rsid w:val="00BA32FE"/>
    <w:rsid w:val="00F00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3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2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3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2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32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2F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3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754504">
      <w:bodyDiv w:val="1"/>
      <w:marLeft w:val="0"/>
      <w:marRight w:val="0"/>
      <w:marTop w:val="0"/>
      <w:marBottom w:val="0"/>
      <w:divBdr>
        <w:top w:val="none" w:sz="0" w:space="0" w:color="auto"/>
        <w:left w:val="none" w:sz="0" w:space="0" w:color="auto"/>
        <w:bottom w:val="none" w:sz="0" w:space="0" w:color="auto"/>
        <w:right w:val="none" w:sz="0" w:space="0" w:color="auto"/>
      </w:divBdr>
      <w:divsChild>
        <w:div w:id="1783306563">
          <w:marLeft w:val="0"/>
          <w:marRight w:val="0"/>
          <w:marTop w:val="0"/>
          <w:marBottom w:val="360"/>
          <w:divBdr>
            <w:top w:val="none" w:sz="0" w:space="0" w:color="auto"/>
            <w:left w:val="none" w:sz="0" w:space="0" w:color="auto"/>
            <w:bottom w:val="none" w:sz="0" w:space="0" w:color="auto"/>
            <w:right w:val="none" w:sz="0" w:space="0" w:color="auto"/>
          </w:divBdr>
        </w:div>
      </w:divsChild>
    </w:div>
    <w:div w:id="589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9947</Words>
  <Characters>56698</Characters>
  <Application>Microsoft Office Word</Application>
  <DocSecurity>0</DocSecurity>
  <Lines>472</Lines>
  <Paragraphs>133</Paragraphs>
  <ScaleCrop>false</ScaleCrop>
  <Company/>
  <LinksUpToDate>false</LinksUpToDate>
  <CharactersWithSpaces>66512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Актовый зал</dc:creator>
  <cp:keywords/>
  <dc:description/>
  <cp:lastModifiedBy>Актовый зал</cp:lastModifiedBy>
  <cp:revision>5</cp:revision>
  <dcterms:created xsi:type="dcterms:W3CDTF">2023-11-08T02:01:00Z</dcterms:created>
  <dcterms:modified xsi:type="dcterms:W3CDTF">2023-11-08T02:05:00Z</dcterms:modified>
</cp:coreProperties>
</file>