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764" w:rsidRPr="007B7764" w:rsidRDefault="007B7764" w:rsidP="007B776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B776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Что делать, если у школьника проблемы с ГИА-9</w:t>
      </w:r>
    </w:p>
    <w:p w:rsidR="007B7764" w:rsidRPr="007B7764" w:rsidRDefault="007B7764" w:rsidP="007B77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7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Опубликовано: </w:t>
      </w:r>
      <w:hyperlink r:id="rId4" w:tooltip="Что делать,  если у школьника  проблемы с ГИА-9" w:history="1">
        <w:r w:rsidRPr="007B776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25.02.2017 14:37</w:t>
        </w:r>
      </w:hyperlink>
    </w:p>
    <w:p w:rsidR="007B7764" w:rsidRPr="007B7764" w:rsidRDefault="007B7764" w:rsidP="007B77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7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Рубрика: </w:t>
      </w:r>
      <w:hyperlink r:id="rId5" w:history="1">
        <w:r w:rsidRPr="007B776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Инспектор</w:t>
        </w:r>
      </w:hyperlink>
    </w:p>
    <w:p w:rsidR="007B7764" w:rsidRPr="007B7764" w:rsidRDefault="007B7764" w:rsidP="007B77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B7764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Федеральным законом «Об образовании в Российской Федерации» обучающиеся 9 класса проходят государственную итоговую аттестацию (ГИА- 9) в обязательном порядке.</w:t>
      </w:r>
      <w:proofErr w:type="gramEnd"/>
      <w:r w:rsidRPr="007B77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ГИА-9 проводится:</w:t>
      </w:r>
    </w:p>
    <w:p w:rsidR="007B7764" w:rsidRPr="007B7764" w:rsidRDefault="007B7764" w:rsidP="007B77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764">
        <w:rPr>
          <w:rFonts w:ascii="Times New Roman" w:eastAsia="Times New Roman" w:hAnsi="Times New Roman" w:cs="Times New Roman"/>
          <w:sz w:val="24"/>
          <w:szCs w:val="24"/>
          <w:lang w:eastAsia="ru-RU"/>
        </w:rPr>
        <w:t>— в форме ОГЭ — основного государственного экзамена  с использованием контрольных измерительных материалов стандартизированной формы (КИМ);</w:t>
      </w:r>
    </w:p>
    <w:p w:rsidR="007B7764" w:rsidRPr="007B7764" w:rsidRDefault="007B7764" w:rsidP="007B77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764">
        <w:rPr>
          <w:rFonts w:ascii="Times New Roman" w:eastAsia="Times New Roman" w:hAnsi="Times New Roman" w:cs="Times New Roman"/>
          <w:sz w:val="24"/>
          <w:szCs w:val="24"/>
          <w:lang w:eastAsia="ru-RU"/>
        </w:rPr>
        <w:t>— в форме ГВЭ — государственного выпускного экзамена  в виде  письменных и устных экзаменов с использованием текстов, тем, заданий, билетов.</w:t>
      </w:r>
    </w:p>
    <w:p w:rsidR="007B7764" w:rsidRPr="007B7764" w:rsidRDefault="007B7764" w:rsidP="007B77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76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Основной формой ГИА-9 является ОГЭ. ГВЭ сдают обучающиеся с ОВЗ, дети с инвалидностью, ученики, которые обучаются в интернатах и зарубежных школах,   несовершеннолетние, находящиеся в местах лишения свободы.</w:t>
      </w:r>
    </w:p>
    <w:p w:rsidR="007B7764" w:rsidRPr="007B7764" w:rsidRDefault="007B7764" w:rsidP="007B77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7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Заявления на участие в ГИА-9 девятиклассники  должны подать  </w:t>
      </w:r>
      <w:r w:rsidRPr="007B77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 1 марта включительно</w:t>
      </w:r>
      <w:r w:rsidRPr="007B77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своей школе. В нем они должны указать выбранные для сдачи учебные предметы и форму итоговой аттестации — ОГЭ или ГВЭ.</w:t>
      </w:r>
    </w:p>
    <w:p w:rsidR="007B7764" w:rsidRPr="007B7764" w:rsidRDefault="007B7764" w:rsidP="007B77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76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Сколько предметов  сдают  девятиклассники в 2017 году</w:t>
      </w:r>
    </w:p>
    <w:p w:rsidR="007B7764" w:rsidRPr="007B7764" w:rsidRDefault="007B7764" w:rsidP="007B77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7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2017 году выпускники 9 класса сдают два обязательных предмета – </w:t>
      </w:r>
      <w:r w:rsidRPr="007B77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русский язык и математику и два предмета по выбору</w:t>
      </w:r>
      <w:r w:rsidRPr="007B77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Для обучающихся с ОВЗ, обучающихся детей-инвалидов и инвалидов, освоивших образовательные программы основного общего образования, количество сдаваемых экзаменов по их желанию сокращается </w:t>
      </w:r>
      <w:r w:rsidRPr="007B77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 двух обязательных — по русскому языку и математике</w:t>
      </w:r>
      <w:r w:rsidRPr="007B776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B7764" w:rsidRPr="007B7764" w:rsidRDefault="007B7764" w:rsidP="007B77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7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Результаты, полученные на ГИА-9 </w:t>
      </w:r>
      <w:r w:rsidRPr="007B77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всем 4 предметам</w:t>
      </w:r>
      <w:r w:rsidRPr="007B77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  будут влиять на итоговую отметку, выставляемую в аттестат об основном общем образовании, а также на получение аттестата. </w:t>
      </w:r>
      <w:proofErr w:type="gramStart"/>
      <w:r w:rsidRPr="007B77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Итоговые отметки за 9 класс по русскому языку, математике и двум учебным предметам, сдаваемым по выбору обучающегося, определяются как </w:t>
      </w:r>
      <w:r w:rsidRPr="007B77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среднее арифметическое годовой и экзаменационной отметок</w:t>
      </w:r>
      <w:r w:rsidRPr="007B77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выпускника и выставляются в аттестат целыми числами в соответствии с правилами математического округления.</w:t>
      </w:r>
      <w:proofErr w:type="gramEnd"/>
    </w:p>
    <w:p w:rsidR="007B7764" w:rsidRPr="007B7764" w:rsidRDefault="007B7764" w:rsidP="007B77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764">
        <w:rPr>
          <w:rFonts w:ascii="Times New Roman" w:eastAsia="Times New Roman" w:hAnsi="Times New Roman" w:cs="Times New Roman"/>
          <w:sz w:val="24"/>
          <w:szCs w:val="24"/>
          <w:lang w:eastAsia="ru-RU"/>
        </w:rPr>
        <w:t>ГИА-9 в регионах организуется органом исполнительной власти субъекта Российской Федерации, осуществляющим государственное управление в сфере образования.</w:t>
      </w:r>
    </w:p>
    <w:p w:rsidR="007B7764" w:rsidRPr="007B7764" w:rsidRDefault="007B7764" w:rsidP="007B77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76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Кто допускается к ГИА 9</w:t>
      </w:r>
    </w:p>
    <w:p w:rsidR="007B7764" w:rsidRPr="007B7764" w:rsidRDefault="007B7764" w:rsidP="007B77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7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ГИА- 9  допускаются обучающиеся, не имеющие академической задолженности и в полном объеме выполнившие учебный план или индивидуальный учебный план, т.е. имеющие годовые отметки по всем учебным предметам учебного плана </w:t>
      </w:r>
      <w:r w:rsidRPr="007B77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 IX класс не ниже </w:t>
      </w:r>
      <w:proofErr w:type="gramStart"/>
      <w:r w:rsidRPr="007B77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удовлетворительных</w:t>
      </w:r>
      <w:proofErr w:type="gramEnd"/>
      <w:r w:rsidRPr="007B776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B7764" w:rsidRPr="007B7764" w:rsidRDefault="007B7764" w:rsidP="007B77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7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Обучающиеся, освоившие образовательную программу основного общего образования в </w:t>
      </w:r>
      <w:r w:rsidRPr="007B77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форме семейного образования</w:t>
      </w:r>
      <w:r w:rsidRPr="007B77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вправе пройти ГИА экстерном. Они допускаются к ГИА при условии получения ими отметок </w:t>
      </w:r>
      <w:r w:rsidRPr="007B77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 ниже удовлетворительных на промежуточной аттестации</w:t>
      </w:r>
      <w:r w:rsidRPr="007B776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B7764" w:rsidRPr="007B7764" w:rsidRDefault="007B7764" w:rsidP="007B77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76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Обучающиеся, являющиеся </w:t>
      </w:r>
      <w:r w:rsidRPr="007B77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текущем учебном году победителями или призерами заключительного этапа всероссийской олимпиады школьников, членами сборных команд Российской Федерации</w:t>
      </w:r>
      <w:r w:rsidRPr="007B77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участвовавших в международных олимпиадах и сформированных в установленном порядке, </w:t>
      </w:r>
      <w:r w:rsidRPr="007B77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освобождаются</w:t>
      </w:r>
      <w:r w:rsidRPr="007B77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прохождения государственной итоговой аттестации </w:t>
      </w:r>
      <w:r w:rsidRPr="007B77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учебному предмету, соответствующему профилю всероссийской олимпиады школьников, международной олимпиады.</w:t>
      </w:r>
    </w:p>
    <w:p w:rsidR="007B7764" w:rsidRPr="007B7764" w:rsidRDefault="007B7764" w:rsidP="007B77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76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А если  выпускник не сдал ГИА-9 </w:t>
      </w:r>
    </w:p>
    <w:p w:rsidR="007B7764" w:rsidRPr="007B7764" w:rsidRDefault="007B7764" w:rsidP="007B77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7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Результаты ГИА-9 признаются </w:t>
      </w:r>
      <w:proofErr w:type="gramStart"/>
      <w:r w:rsidRPr="007B77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удовлетворительными</w:t>
      </w:r>
      <w:proofErr w:type="gramEnd"/>
      <w:r w:rsidRPr="007B77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случае, если обучающийся по сдаваемым учебным предметам </w:t>
      </w:r>
      <w:r w:rsidRPr="007B77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набрал минимальное количество баллов</w:t>
      </w:r>
      <w:r w:rsidRPr="007B7764">
        <w:rPr>
          <w:rFonts w:ascii="Times New Roman" w:eastAsia="Times New Roman" w:hAnsi="Times New Roman" w:cs="Times New Roman"/>
          <w:sz w:val="24"/>
          <w:szCs w:val="24"/>
          <w:lang w:eastAsia="ru-RU"/>
        </w:rPr>
        <w:t>, определенное органом исполнительной власти субъекта Российской Федерации, осуществляющим государственное управление в сфере образования. Если выпускник будет не удовлетворен результатами ГИА-9, он  может подать заявление на апелляцию.</w:t>
      </w:r>
    </w:p>
    <w:p w:rsidR="007B7764" w:rsidRPr="007B7764" w:rsidRDefault="007B7764" w:rsidP="007B77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7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получения </w:t>
      </w:r>
      <w:proofErr w:type="gramStart"/>
      <w:r w:rsidRPr="007B776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7B77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ГИА-9 неудовлетворительных результатов </w:t>
      </w:r>
      <w:r w:rsidRPr="007B77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 более чем по двум учебным предметам</w:t>
      </w:r>
      <w:r w:rsidRPr="007B77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(из числа обязательных и предметов по выбору), они </w:t>
      </w:r>
      <w:r w:rsidRPr="007B77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повторно</w:t>
      </w:r>
      <w:r w:rsidRPr="007B77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допускаются к сдаче ГИА-9 по соответствующим учебным предметам в текущем году в </w:t>
      </w:r>
      <w:r w:rsidRPr="007B77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дополнительные сроки</w:t>
      </w:r>
      <w:r w:rsidRPr="007B776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B7764" w:rsidRPr="007B7764" w:rsidRDefault="007B7764" w:rsidP="007B77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7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Обучающимся, не прошедшим ГИА-9 или получившим на ГИА-9 неудовлетворительные результаты </w:t>
      </w:r>
      <w:r w:rsidRPr="007B77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более чем по двум учебным предметам</w:t>
      </w:r>
      <w:r w:rsidRPr="007B77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либо получившим повторно неудовлетворительный результат </w:t>
      </w:r>
      <w:r w:rsidRPr="007B77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одному</w:t>
      </w:r>
      <w:r w:rsidRPr="007B77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этих предметов на ГИА-9 в дополнительные сроки,  </w:t>
      </w:r>
      <w:r w:rsidRPr="007B77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предоставлено право</w:t>
      </w:r>
      <w:r w:rsidRPr="007B77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7B7764">
        <w:rPr>
          <w:rFonts w:ascii="Times New Roman" w:eastAsia="Times New Roman" w:hAnsi="Times New Roman" w:cs="Times New Roman"/>
          <w:sz w:val="24"/>
          <w:szCs w:val="24"/>
          <w:lang w:eastAsia="ru-RU"/>
        </w:rPr>
        <w:t>сдать</w:t>
      </w:r>
      <w:proofErr w:type="gramEnd"/>
      <w:r w:rsidRPr="007B77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экзамены по соответствующим учебным предметам, но </w:t>
      </w:r>
      <w:r w:rsidRPr="007B77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 ранее 1 сентября 2017 года</w:t>
      </w:r>
      <w:r w:rsidRPr="007B776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B7764" w:rsidRPr="007B7764" w:rsidRDefault="007B7764" w:rsidP="007B77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76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Если девятиклассник не </w:t>
      </w:r>
      <w:proofErr w:type="gramStart"/>
      <w:r w:rsidRPr="007B776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был</w:t>
      </w:r>
      <w:proofErr w:type="gramEnd"/>
      <w:r w:rsidRPr="007B776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допущен к ГИА или не прошел ГИА повторно</w:t>
      </w:r>
    </w:p>
    <w:p w:rsidR="007B7764" w:rsidRPr="007B7764" w:rsidRDefault="007B7764" w:rsidP="007B77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7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Получение общего образования является </w:t>
      </w:r>
      <w:r w:rsidRPr="007B77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обязательным</w:t>
      </w:r>
      <w:r w:rsidRPr="007B77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достижения гражданином возраста </w:t>
      </w:r>
      <w:r w:rsidRPr="007B77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18 лет</w:t>
      </w:r>
      <w:r w:rsidRPr="007B776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B7764" w:rsidRPr="007B7764" w:rsidRDefault="007B7764" w:rsidP="007B77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7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Обучающиеся 9 классов, </w:t>
      </w:r>
      <w:r w:rsidRPr="007B77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 выполнившие учебный план в полном объеме</w:t>
      </w:r>
      <w:r w:rsidRPr="007B77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(имеющие академическую задолженность), а также выпускники, </w:t>
      </w:r>
      <w:r w:rsidRPr="007B77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 прошедшие ГИА-9</w:t>
      </w:r>
      <w:r w:rsidRPr="007B77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 усмотрению родителей (законных представителей) могут остаться на </w:t>
      </w:r>
      <w:r w:rsidRPr="007B77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повторное обучение в школе</w:t>
      </w:r>
      <w:r w:rsidRPr="007B77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перейти на получение образования в форме семейного образования.  При выбытии из школы  они получают справку об обучении в образовательной организации установленного образца. Такие лица могут пройти ГИА через год.</w:t>
      </w:r>
    </w:p>
    <w:p w:rsidR="007B7764" w:rsidRPr="007B7764" w:rsidRDefault="007B7764" w:rsidP="007B77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7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Условный перевод к девятиклассникам не  применяется</w:t>
      </w:r>
      <w:r w:rsidRPr="007B77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силу положения п.5 ст.66  закона об </w:t>
      </w:r>
      <w:proofErr w:type="gramStart"/>
      <w:r w:rsidRPr="007B776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образовании</w:t>
      </w:r>
      <w:proofErr w:type="gramEnd"/>
      <w:r w:rsidRPr="007B7764">
        <w:rPr>
          <w:rFonts w:ascii="Times New Roman" w:eastAsia="Times New Roman" w:hAnsi="Times New Roman" w:cs="Times New Roman"/>
          <w:sz w:val="24"/>
          <w:szCs w:val="24"/>
          <w:lang w:eastAsia="ru-RU"/>
        </w:rPr>
        <w:t>  о том, что обучающиеся, не освоившие основной образовательной программы начального общего и (или) основного общего образования, не допускаются к обучению на следующих уровнях общего образования</w:t>
      </w:r>
    </w:p>
    <w:p w:rsidR="007B7764" w:rsidRPr="007B7764" w:rsidRDefault="007B7764" w:rsidP="007B77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76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 Справочно</w:t>
      </w:r>
    </w:p>
    <w:p w:rsidR="007B7764" w:rsidRPr="007B7764" w:rsidRDefault="007B7764" w:rsidP="007B77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7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Право на образование в Российской Федерации является  неотъемлемым конституционным правом граждан. В соответствии со ст. 63 Семейного кодекса РФ, п. 1 ч. 4 ст. 44 Федерального закона № 273-ФЗ </w:t>
      </w:r>
      <w:r w:rsidRPr="007B77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родители обязаны обеспечить получение детьми общего образования.</w:t>
      </w:r>
    </w:p>
    <w:p w:rsidR="007B7764" w:rsidRPr="007B7764" w:rsidRDefault="007B7764" w:rsidP="007B77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7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со ст. 65 Семейного кодекса РФ родители, осуществляющие родительские права в ущерб правам и интересам детей, несут ответственность в установленном законом </w:t>
      </w:r>
      <w:r w:rsidRPr="007B776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порядке.  Действующим законодательством предусмотрена семейно-правовая, административная и даже уголовная ответственность родителей в случае ущемления прав и законных интересов детей.</w:t>
      </w:r>
    </w:p>
    <w:p w:rsidR="007B7764" w:rsidRPr="007B7764" w:rsidRDefault="007B7764" w:rsidP="007B77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764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Источник:</w:t>
      </w:r>
    </w:p>
    <w:p w:rsidR="007B7764" w:rsidRPr="007B7764" w:rsidRDefault="007B7764" w:rsidP="007B77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history="1">
        <w:r w:rsidRPr="007B776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Федеральный закон от 29 декабря 2012 №273-ФЗ </w:t>
        </w:r>
      </w:hyperlink>
      <w:r w:rsidRPr="007B7764">
        <w:rPr>
          <w:rFonts w:ascii="Times New Roman" w:eastAsia="Times New Roman" w:hAnsi="Times New Roman" w:cs="Times New Roman"/>
          <w:sz w:val="24"/>
          <w:szCs w:val="24"/>
          <w:lang w:eastAsia="ru-RU"/>
        </w:rPr>
        <w:t>«Об образовании в Российской Федерации»</w:t>
      </w:r>
    </w:p>
    <w:p w:rsidR="007B7764" w:rsidRPr="007B7764" w:rsidRDefault="007B7764" w:rsidP="007B77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history="1">
        <w:r w:rsidRPr="007B776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Приказ Министерства образования и науки Российской Федерации от 25 декабря 2013 г. № 1394</w:t>
        </w:r>
      </w:hyperlink>
      <w:r w:rsidRPr="007B77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 утверждении порядка проведения государственной итоговой аттестации по образовательным программам основного общего образования» с последующими изменениями</w:t>
      </w:r>
    </w:p>
    <w:p w:rsidR="007B7764" w:rsidRPr="007B7764" w:rsidRDefault="007B7764" w:rsidP="007B77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76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Минобрнауки России от 30 августа 2013 г. №1015  с последующими изменениями</w:t>
      </w:r>
    </w:p>
    <w:p w:rsidR="007B7764" w:rsidRPr="007B7764" w:rsidRDefault="007B7764" w:rsidP="007B77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7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официальный сайт Рособрнадзора  </w:t>
      </w:r>
      <w:hyperlink r:id="rId8" w:history="1">
        <w:r w:rsidRPr="007B776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http://obrnadzor.gov.ru/ru/</w:t>
        </w:r>
      </w:hyperlink>
    </w:p>
    <w:p w:rsidR="007B7764" w:rsidRPr="007B7764" w:rsidRDefault="007B7764" w:rsidP="007B77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" w:anchor="dst100007" w:history="1">
        <w:r w:rsidRPr="007B776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Приказ</w:t>
        </w:r>
      </w:hyperlink>
      <w:r w:rsidRPr="007B77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Минобрнауки России от 09.01.2017 N 3</w:t>
      </w:r>
    </w:p>
    <w:p w:rsidR="007B7764" w:rsidRPr="007B7764" w:rsidRDefault="007B7764" w:rsidP="007B77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" w:history="1">
        <w:r w:rsidRPr="007B776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Письмо Министерства образования и науки Российской Федерации от 24 апреля 2014 г. № НТ-443/08</w:t>
        </w:r>
      </w:hyperlink>
      <w:r w:rsidRPr="007B77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 продолжении обучения лиц, не прошедших государственной итоговой аттестации по образовательным программам основного общего образования»</w:t>
      </w:r>
    </w:p>
    <w:p w:rsidR="007B7764" w:rsidRPr="007B7764" w:rsidRDefault="007B7764" w:rsidP="007B77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1" w:history="1">
        <w:r w:rsidRPr="007B776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Письмо Министерства образования и науки Российской Федерации от 24 марта 2015 года № 08-432</w:t>
        </w:r>
      </w:hyperlink>
      <w:r w:rsidRPr="007B77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 повторном прохождении государственной итоговой аттестации»</w:t>
      </w:r>
    </w:p>
    <w:p w:rsidR="007B7764" w:rsidRPr="007B7764" w:rsidRDefault="007B7764" w:rsidP="007B77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2" w:history="1">
        <w:r w:rsidRPr="007B776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Письмо Министерства образования и науки Российской Федерации от 7 сентября 2016 года № НТ-1117/08</w:t>
        </w:r>
      </w:hyperlink>
      <w:r w:rsidRPr="007B7764">
        <w:rPr>
          <w:rFonts w:ascii="Times New Roman" w:eastAsia="Times New Roman" w:hAnsi="Times New Roman" w:cs="Times New Roman"/>
          <w:sz w:val="24"/>
          <w:szCs w:val="24"/>
          <w:lang w:eastAsia="ru-RU"/>
        </w:rPr>
        <w:t> » Об учете результатов государственной итоговой аттестации по образовательным программам основного общего образования»</w:t>
      </w:r>
    </w:p>
    <w:p w:rsidR="00F24287" w:rsidRDefault="00F24287"/>
    <w:sectPr w:rsidR="00F24287" w:rsidSect="00F242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7B7764"/>
    <w:rsid w:val="007B7764"/>
    <w:rsid w:val="00F242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287"/>
  </w:style>
  <w:style w:type="paragraph" w:styleId="3">
    <w:name w:val="heading 3"/>
    <w:basedOn w:val="a"/>
    <w:link w:val="30"/>
    <w:uiPriority w:val="9"/>
    <w:qFormat/>
    <w:rsid w:val="007B776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B776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7B7764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7B77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B7764"/>
    <w:rPr>
      <w:b/>
      <w:bCs/>
    </w:rPr>
  </w:style>
  <w:style w:type="character" w:styleId="a6">
    <w:name w:val="Emphasis"/>
    <w:basedOn w:val="a0"/>
    <w:uiPriority w:val="20"/>
    <w:qFormat/>
    <w:rsid w:val="007B776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59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27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9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0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brnadzor.gov.ru/ru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rcoi.mcko.ru/images/1_2016_2017/fed_9/1394.pdf" TargetMode="External"/><Relationship Id="rId12" Type="http://schemas.openxmlformats.org/officeDocument/2006/relationships/hyperlink" Target="http://rcoi.mcko.ru/images/1_2016_2017/fed_9/11_17-08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rcoi.mcko.ru/images/1_2016_2017/fed_11/273.pdf" TargetMode="External"/><Relationship Id="rId11" Type="http://schemas.openxmlformats.org/officeDocument/2006/relationships/hyperlink" Target="http://rcoi.mcko.ru/images/public_2014/EGE_Fed_prik/08_432_mon.pdf" TargetMode="External"/><Relationship Id="rId5" Type="http://schemas.openxmlformats.org/officeDocument/2006/relationships/hyperlink" Target="http://eduinspector.ru/category/inspector/" TargetMode="External"/><Relationship Id="rId10" Type="http://schemas.openxmlformats.org/officeDocument/2006/relationships/hyperlink" Target="http://rcoi.mcko.ru/images/public_2014/GIA_Normdoc/ht_443_08_mon.pdf" TargetMode="External"/><Relationship Id="rId4" Type="http://schemas.openxmlformats.org/officeDocument/2006/relationships/hyperlink" Target="http://eduinspector.ru/2017/02/25/chto-delat-esli-u-shkolnika-problemy-s-gia-9/" TargetMode="External"/><Relationship Id="rId9" Type="http://schemas.openxmlformats.org/officeDocument/2006/relationships/hyperlink" Target="http://www.consultant.ru/document/cons_doc_LAW_212311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1107</Words>
  <Characters>6315</Characters>
  <Application>Microsoft Office Word</Application>
  <DocSecurity>0</DocSecurity>
  <Lines>52</Lines>
  <Paragraphs>14</Paragraphs>
  <ScaleCrop>false</ScaleCrop>
  <Company/>
  <LinksUpToDate>false</LinksUpToDate>
  <CharactersWithSpaces>7408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Мусальникова</dc:creator>
  <cp:keywords/>
  <dc:description/>
  <cp:lastModifiedBy>Мусальникова</cp:lastModifiedBy>
  <cp:revision>2</cp:revision>
  <cp:lastPrinted>2017-03-02T06:01:00Z</cp:lastPrinted>
  <dcterms:created xsi:type="dcterms:W3CDTF">2017-03-02T06:01:00Z</dcterms:created>
  <dcterms:modified xsi:type="dcterms:W3CDTF">2017-03-02T06:03:00Z</dcterms:modified>
</cp:coreProperties>
</file>