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68" w:rsidRDefault="00DD5168" w:rsidP="00DD5168">
      <w:pPr>
        <w:rPr>
          <w:rFonts w:ascii="Liberation Serif" w:hAnsi="Liberation Serif" w:cs="Liberation Serif"/>
          <w:b/>
          <w:sz w:val="28"/>
          <w:szCs w:val="28"/>
        </w:rPr>
      </w:pPr>
    </w:p>
    <w:p w:rsidR="00DD5168" w:rsidRDefault="00DD5168" w:rsidP="00DD5168">
      <w:pPr>
        <w:rPr>
          <w:b/>
        </w:rPr>
      </w:pPr>
      <w:r>
        <w:rPr>
          <w:b/>
        </w:rPr>
        <w:t xml:space="preserve">Муниципальное бюджетное                                                   </w:t>
      </w:r>
    </w:p>
    <w:p w:rsidR="00DD5168" w:rsidRDefault="00DD5168" w:rsidP="00DD5168">
      <w:pPr>
        <w:rPr>
          <w:b/>
        </w:rPr>
      </w:pPr>
      <w:r>
        <w:rPr>
          <w:b/>
        </w:rPr>
        <w:t xml:space="preserve">общеобразовательное учреждение                                        </w:t>
      </w:r>
    </w:p>
    <w:p w:rsidR="00DD5168" w:rsidRDefault="00DD5168" w:rsidP="00DD5168">
      <w:pPr>
        <w:rPr>
          <w:b/>
        </w:rPr>
      </w:pPr>
      <w:r>
        <w:rPr>
          <w:b/>
        </w:rPr>
        <w:t xml:space="preserve">«Средняя общеобразовательная школа №46»                  </w:t>
      </w:r>
    </w:p>
    <w:p w:rsidR="00DD5168" w:rsidRDefault="00DD5168" w:rsidP="00DD5168">
      <w:r>
        <w:t>Режевской городской округ</w:t>
      </w:r>
    </w:p>
    <w:p w:rsidR="00DD5168" w:rsidRDefault="00DD5168" w:rsidP="00DD5168">
      <w:r>
        <w:t>623732, Свердловская область,</w:t>
      </w:r>
    </w:p>
    <w:p w:rsidR="00DD5168" w:rsidRDefault="00DD5168" w:rsidP="00DD5168">
      <w:proofErr w:type="spellStart"/>
      <w:r>
        <w:t>п</w:t>
      </w:r>
      <w:proofErr w:type="gramStart"/>
      <w:r>
        <w:t>.О</w:t>
      </w:r>
      <w:proofErr w:type="gramEnd"/>
      <w:r>
        <w:t>зёрный</w:t>
      </w:r>
      <w:proofErr w:type="spellEnd"/>
      <w:r>
        <w:t>, ул. Клубная, 5а.</w:t>
      </w:r>
    </w:p>
    <w:p w:rsidR="00DD5168" w:rsidRDefault="00DD5168" w:rsidP="00DD5168">
      <w:r>
        <w:t>Телефон 89222961492</w:t>
      </w:r>
    </w:p>
    <w:p w:rsidR="00DD5168" w:rsidRDefault="00DD5168" w:rsidP="00DD5168">
      <w:r>
        <w:t>ОГРН -1026601688541, ИНН – 6628009140,</w:t>
      </w:r>
    </w:p>
    <w:p w:rsidR="00DD5168" w:rsidRDefault="00DD5168" w:rsidP="00DD5168">
      <w:r>
        <w:t>ОКПО – 50314761</w:t>
      </w:r>
    </w:p>
    <w:p w:rsidR="00DD5168" w:rsidRDefault="00DD5168" w:rsidP="00DD5168">
      <w:r>
        <w:t>_______________ №________</w:t>
      </w:r>
    </w:p>
    <w:p w:rsidR="00DD5168" w:rsidRDefault="00DD5168" w:rsidP="00DD5168">
      <w:pPr>
        <w:rPr>
          <w:rFonts w:ascii="Liberation Serif" w:hAnsi="Liberation Serif" w:cs="Liberation Serif"/>
          <w:b/>
          <w:sz w:val="28"/>
          <w:szCs w:val="28"/>
        </w:rPr>
      </w:pPr>
    </w:p>
    <w:p w:rsidR="00DD5168" w:rsidRDefault="00DD5168" w:rsidP="00DD516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ПЛАН</w:t>
      </w:r>
    </w:p>
    <w:p w:rsidR="00DD5168" w:rsidRDefault="00DD5168" w:rsidP="00DD5168">
      <w:pPr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в 202</w:t>
      </w:r>
      <w:r>
        <w:rPr>
          <w:rFonts w:ascii="Liberation Serif" w:hAnsi="Liberation Serif" w:cs="Liberation Serif"/>
          <w:b/>
          <w:bCs/>
          <w:sz w:val="28"/>
          <w:szCs w:val="28"/>
        </w:rPr>
        <w:t>4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году областной межведомственной комплексной профилактической операции «Подросток»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в МБОУ СОШ 46.</w:t>
      </w:r>
    </w:p>
    <w:p w:rsidR="00DD5168" w:rsidRDefault="00DD5168" w:rsidP="00DD516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1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791"/>
        <w:gridCol w:w="1101"/>
        <w:gridCol w:w="3525"/>
        <w:gridCol w:w="2127"/>
      </w:tblGrid>
      <w:tr w:rsidR="000137F1" w:rsidTr="00A20E2D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Вопросы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F1" w:rsidRDefault="000137F1" w:rsidP="000137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DD516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Исходная ситуация, 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ероприятия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Ответственные и участники </w:t>
            </w:r>
          </w:p>
        </w:tc>
      </w:tr>
      <w:tr w:rsidR="000137F1" w:rsidTr="00A20E2D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DD5168">
            <w:pPr>
              <w:tabs>
                <w:tab w:val="left" w:pos="90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Анализ социальной ситуации на конец учебного года в МБОУ СОШ 46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F1" w:rsidRDefault="000137F1" w:rsidP="000137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 конец учебного года на ВШУ находится 1 учащийся. </w:t>
            </w:r>
          </w:p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Беседы с родителями и детьми перед началом каникул по безопасному поведению.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Социальный педагог, классные руководители.</w:t>
            </w:r>
          </w:p>
        </w:tc>
      </w:tr>
      <w:tr w:rsidR="000137F1" w:rsidTr="00A20E2D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Профилактическое мероприятие «Выпускник»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F1" w:rsidRDefault="000137F1" w:rsidP="000137F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 21 июня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Беседы с выпускниками перед экзаменами, подготовка выпускного вечера, проведение, обеспечение безопасности.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Классные руководители, учителя-предметники, заместитель директора по ВР, администрация школы,</w:t>
            </w:r>
          </w:p>
        </w:tc>
      </w:tr>
      <w:tr w:rsidR="000137F1" w:rsidTr="00A20E2D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Профилактическ</w:t>
            </w:r>
            <w:r w:rsidR="00A20E2D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 мероприяти</w:t>
            </w:r>
            <w:r w:rsidR="00A20E2D">
              <w:rPr>
                <w:rFonts w:ascii="Liberation Serif" w:hAnsi="Liberation Serif" w:cs="Liberation Serif"/>
                <w:sz w:val="28"/>
                <w:szCs w:val="28"/>
              </w:rPr>
              <w:t>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«Занятость»</w:t>
            </w:r>
          </w:p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«Трудоустройство»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F1" w:rsidRDefault="00467F1A" w:rsidP="00467F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="000137F1">
              <w:rPr>
                <w:rFonts w:ascii="Liberation Serif" w:hAnsi="Liberation Serif" w:cs="Liberation Serif"/>
                <w:sz w:val="28"/>
                <w:szCs w:val="28"/>
              </w:rPr>
              <w:t>1.06.-3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0137F1">
              <w:rPr>
                <w:rFonts w:ascii="Liberation Serif" w:hAnsi="Liberation Serif" w:cs="Liberation Serif"/>
                <w:sz w:val="28"/>
                <w:szCs w:val="28"/>
              </w:rPr>
              <w:t>.08.24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Работа трудового лагеря при МБОУ СОШ 46,</w:t>
            </w:r>
          </w:p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Июнь – 5 человек, июль – 2 человека, август – 2 человека, в июне проходит отработка на пришкольном участке 6-8 класс.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A20E2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Администрация школы</w:t>
            </w:r>
            <w:r w:rsidR="00A20E2D">
              <w:rPr>
                <w:rFonts w:ascii="Liberation Serif" w:hAnsi="Liberation Serif" w:cs="Liberation Serif"/>
                <w:sz w:val="28"/>
                <w:szCs w:val="28"/>
              </w:rPr>
              <w:t>, социальные партнеры.</w:t>
            </w:r>
          </w:p>
        </w:tc>
      </w:tr>
      <w:tr w:rsidR="000137F1" w:rsidTr="00A20E2D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467F1A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Профилактическое мероприятие «Дорога»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F1" w:rsidRDefault="00467F1A" w:rsidP="00467F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.-31.08.24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F1A" w:rsidRDefault="00467F1A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Проведение классных часов  по правилам дорожного движения перед летними каникулами, размещение памяток для детей и родителей на сайте и страничке ВК.</w:t>
            </w:r>
          </w:p>
          <w:p w:rsidR="000137F1" w:rsidRDefault="00467F1A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467F1A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Социальный педагог, </w:t>
            </w:r>
            <w:r w:rsidR="00A20E2D"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по ВР, советник по образованию.</w:t>
            </w:r>
          </w:p>
        </w:tc>
      </w:tr>
      <w:tr w:rsidR="000137F1" w:rsidTr="00A20E2D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0137F1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467F1A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Предоставление социальной помощи и услуг семьям, находящимся в трудной жизненной ситуации.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7F1" w:rsidRDefault="00467F1A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01.06.-31.08.24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467F1A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Наблюдение за семьями, выявление семей, находящихся в ТЖС, собеседования, рекомендации.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7F1" w:rsidRDefault="00467F1A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Социальный педагог, администрация.</w:t>
            </w:r>
          </w:p>
        </w:tc>
      </w:tr>
      <w:tr w:rsidR="00A20E2D" w:rsidTr="00A20E2D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Мероприятия, направленные на профилактику несчастных случаев на пожаре, на воде и т.д.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28.05.-31.08.24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Проведение классных часов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 правилам безопасности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перед летними каникулами, размещение памяток для детей и родителей на сайте и страничке ВК.</w:t>
            </w:r>
          </w:p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Социальный педагог, заместитель директора по ВР, советник по образованию.</w:t>
            </w:r>
          </w:p>
        </w:tc>
      </w:tr>
      <w:tr w:rsidR="00A20E2D" w:rsidTr="00A20E2D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tabs>
                <w:tab w:val="left" w:pos="90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Профилактическое мероприятие «Помоги пойти учиться»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D" w:rsidRDefault="00A20E2D" w:rsidP="00A20E2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август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Посещение семей, анализ ситуации. Рекомендации.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Социальный педагог,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классные руководители.</w:t>
            </w:r>
          </w:p>
        </w:tc>
      </w:tr>
      <w:tr w:rsidR="00A20E2D" w:rsidTr="00A20E2D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tabs>
                <w:tab w:val="left" w:pos="90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День знаний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01.09.24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посещением школы учащимися.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Социальный педагог, классные руководители.</w:t>
            </w:r>
          </w:p>
        </w:tc>
      </w:tr>
      <w:tr w:rsidR="00A20E2D" w:rsidTr="00A20E2D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B35F6F" w:rsidP="00920827">
            <w:pPr>
              <w:tabs>
                <w:tab w:val="left" w:pos="90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Мероприятие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Комендатский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час»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D" w:rsidRDefault="00B35F6F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28.05.-31.08.24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6F" w:rsidRDefault="00B35F6F" w:rsidP="00B35F6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азмещение памяток для детей и родителей на сайте и страничке ВК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на стенде в поселке.</w:t>
            </w:r>
          </w:p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B35F6F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Социальный педагог,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классные руководители, Совет родителей.</w:t>
            </w:r>
          </w:p>
        </w:tc>
      </w:tr>
      <w:tr w:rsidR="00A20E2D" w:rsidTr="00A20E2D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tabs>
                <w:tab w:val="left" w:pos="90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E2D" w:rsidRDefault="00A20E2D" w:rsidP="0092082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D5168" w:rsidRDefault="00DD5168" w:rsidP="00DD5168">
      <w:pPr>
        <w:tabs>
          <w:tab w:val="left" w:pos="900"/>
        </w:tabs>
        <w:jc w:val="both"/>
      </w:pPr>
    </w:p>
    <w:p w:rsidR="00DD5168" w:rsidRDefault="00DD5168" w:rsidP="00DD5168">
      <w:pPr>
        <w:tabs>
          <w:tab w:val="left" w:pos="900"/>
        </w:tabs>
        <w:jc w:val="both"/>
      </w:pPr>
      <w:r>
        <w:t xml:space="preserve">Социальный педагог   </w:t>
      </w:r>
      <w:proofErr w:type="spellStart"/>
      <w:r>
        <w:t>Л.Е.Абьялиева</w:t>
      </w:r>
      <w:proofErr w:type="spellEnd"/>
    </w:p>
    <w:p w:rsidR="000F2080" w:rsidRDefault="00B35F6F"/>
    <w:sectPr w:rsidR="000F2080">
      <w:footerReference w:type="default" r:id="rId5"/>
      <w:pgSz w:w="11906" w:h="16838"/>
      <w:pgMar w:top="851" w:right="566" w:bottom="426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976" w:rsidRDefault="00B35F6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7BC88" wp14:editId="3CF8629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B0976" w:rsidRDefault="00B35F6F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6.05pt;height:13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" filled="f" stroked="f">
              <v:textbox style="mso-fit-shape-to-text:t" inset="0,0,0,0">
                <w:txbxContent>
                  <w:p w:rsidR="002B0976" w:rsidRDefault="00B35F6F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22"/>
    <w:rsid w:val="000137F1"/>
    <w:rsid w:val="00467F1A"/>
    <w:rsid w:val="004B6D7C"/>
    <w:rsid w:val="00847022"/>
    <w:rsid w:val="009E0547"/>
    <w:rsid w:val="00A20E2D"/>
    <w:rsid w:val="00B35F6F"/>
    <w:rsid w:val="00D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51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D51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D5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5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51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D51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D5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3</cp:revision>
  <dcterms:created xsi:type="dcterms:W3CDTF">2024-06-13T04:57:00Z</dcterms:created>
  <dcterms:modified xsi:type="dcterms:W3CDTF">2024-06-13T05:45:00Z</dcterms:modified>
</cp:coreProperties>
</file>