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4E" w:rsidRDefault="00D80461">
      <w:r>
        <w:rPr>
          <w:noProof/>
          <w:lang w:eastAsia="ru-RU"/>
        </w:rPr>
        <w:drawing>
          <wp:inline distT="0" distB="0" distL="0" distR="0">
            <wp:extent cx="6645910" cy="9584102"/>
            <wp:effectExtent l="0" t="0" r="2540" b="0"/>
            <wp:docPr id="1" name="Рисунок 1" descr="C:\Users\Актовый зал\Desktop\план работы с субъектами профилактики 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товый зал\Desktop\план работы с субъектами профилактики 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8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461" w:rsidRDefault="00D80461">
      <w:r>
        <w:rPr>
          <w:noProof/>
          <w:lang w:eastAsia="ru-RU"/>
        </w:rPr>
        <w:lastRenderedPageBreak/>
        <w:drawing>
          <wp:inline distT="0" distB="0" distL="0" distR="0">
            <wp:extent cx="6645910" cy="9584102"/>
            <wp:effectExtent l="0" t="0" r="2540" b="0"/>
            <wp:docPr id="2" name="Рисунок 2" descr="C:\Users\Актовый зал\Desktop\план работы с субъектами профилактики 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товый зал\Desktop\план работы с субъектами профилактики 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8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19" w:rsidRDefault="00275419">
      <w:r w:rsidRPr="00D8046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6pt;height:763.8pt" o:ole="">
            <v:imagedata r:id="rId7" o:title=""/>
          </v:shape>
          <o:OLEObject Type="Embed" ProgID="FoxitReader.Document" ShapeID="_x0000_i1025" DrawAspect="Content" ObjectID="_1789970341" r:id="rId8"/>
        </w:object>
      </w:r>
      <w:r>
        <w:t xml:space="preserve">         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1719"/>
        <w:gridCol w:w="3208"/>
      </w:tblGrid>
      <w:tr w:rsidR="00275419" w:rsidRPr="003D2319" w:rsidTr="000F3288">
        <w:tc>
          <w:tcPr>
            <w:tcW w:w="851" w:type="dxa"/>
          </w:tcPr>
          <w:p w:rsidR="00275419" w:rsidRPr="003D2319" w:rsidRDefault="00275419" w:rsidP="000F3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275419" w:rsidRPr="003D2319" w:rsidRDefault="00275419" w:rsidP="000F328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23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Проведение профилактических бесед: «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Ответственность в любом возрасте</w:t>
            </w:r>
            <w:r w:rsidRPr="003D23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», «Мои права и обязанности», «</w:t>
            </w:r>
            <w:r w:rsidRPr="003D2319">
              <w:rPr>
                <w:rFonts w:ascii="Times New Roman" w:hAnsi="Times New Roman" w:cs="Times New Roman"/>
                <w:bCs/>
                <w:sz w:val="28"/>
                <w:szCs w:val="28"/>
              </w:rPr>
              <w:t>Умей сказать «Нет</w:t>
            </w:r>
            <w:r w:rsidRPr="003D23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 в рамках единых дней профилактики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19" w:type="dxa"/>
          </w:tcPr>
          <w:p w:rsidR="00275419" w:rsidRDefault="00275419" w:rsidP="000F32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плану </w:t>
            </w:r>
            <w:proofErr w:type="gramStart"/>
            <w:r w:rsidRPr="003D2319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 w:rsidRPr="003D2319">
              <w:rPr>
                <w:rFonts w:ascii="Times New Roman" w:hAnsi="Times New Roman" w:cs="Times New Roman"/>
                <w:bCs/>
                <w:sz w:val="28"/>
                <w:szCs w:val="28"/>
              </w:rPr>
              <w:t>ских</w:t>
            </w:r>
            <w:proofErr w:type="spellEnd"/>
            <w:proofErr w:type="gramEnd"/>
            <w:r w:rsidRPr="003D23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собраний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сентябрь</w:t>
            </w:r>
          </w:p>
          <w:p w:rsidR="00275419" w:rsidRDefault="00275419" w:rsidP="000F32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  <w:p w:rsidR="00275419" w:rsidRPr="003D2319" w:rsidRDefault="00275419" w:rsidP="000F328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школьных </w:t>
            </w:r>
            <w:proofErr w:type="spellStart"/>
            <w:proofErr w:type="gramStart"/>
            <w:r w:rsidRPr="003D2319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3D2319">
              <w:rPr>
                <w:rFonts w:ascii="Times New Roman" w:hAnsi="Times New Roman" w:cs="Times New Roman"/>
                <w:bCs/>
                <w:sz w:val="28"/>
                <w:szCs w:val="28"/>
              </w:rPr>
              <w:t>тий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в соответствии с планом единых дней профилактики.</w:t>
            </w:r>
          </w:p>
        </w:tc>
        <w:tc>
          <w:tcPr>
            <w:tcW w:w="3208" w:type="dxa"/>
          </w:tcPr>
          <w:p w:rsidR="00275419" w:rsidRPr="003D2319" w:rsidRDefault="00275419" w:rsidP="000F3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заместитель директора 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педагог,</w:t>
            </w: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 ПДН, участковый инспектор.</w:t>
            </w:r>
          </w:p>
        </w:tc>
      </w:tr>
      <w:tr w:rsidR="00275419" w:rsidRPr="003D2319" w:rsidTr="000F3288">
        <w:tc>
          <w:tcPr>
            <w:tcW w:w="851" w:type="dxa"/>
          </w:tcPr>
          <w:p w:rsidR="00275419" w:rsidRPr="003D2319" w:rsidRDefault="00275419" w:rsidP="000F3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275419" w:rsidRPr="003D2319" w:rsidRDefault="00275419" w:rsidP="000F328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23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Индивидуальные беседы с родителями и выступления на родительских собраниях с целью предупреждения бродяжничества, совершения правонарушений.</w:t>
            </w:r>
          </w:p>
        </w:tc>
        <w:tc>
          <w:tcPr>
            <w:tcW w:w="1719" w:type="dxa"/>
          </w:tcPr>
          <w:p w:rsidR="00275419" w:rsidRPr="003D2319" w:rsidRDefault="00275419" w:rsidP="000F328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рамках воспитательного плана</w:t>
            </w:r>
          </w:p>
        </w:tc>
        <w:tc>
          <w:tcPr>
            <w:tcW w:w="3208" w:type="dxa"/>
          </w:tcPr>
          <w:p w:rsidR="00275419" w:rsidRPr="003D2319" w:rsidRDefault="00275419" w:rsidP="000F3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>инспектор ПДН, участковый инспектор, ТКДН и ЗП</w:t>
            </w:r>
          </w:p>
        </w:tc>
      </w:tr>
      <w:tr w:rsidR="00275419" w:rsidRPr="003D2319" w:rsidTr="000F3288">
        <w:tc>
          <w:tcPr>
            <w:tcW w:w="851" w:type="dxa"/>
          </w:tcPr>
          <w:p w:rsidR="00275419" w:rsidRPr="003D2319" w:rsidRDefault="00275419" w:rsidP="000F3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275419" w:rsidRPr="003D2319" w:rsidRDefault="00275419" w:rsidP="000F328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23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Обмен необходимой информацией  в связи с профилактическими мероприятиями.</w:t>
            </w:r>
          </w:p>
        </w:tc>
        <w:tc>
          <w:tcPr>
            <w:tcW w:w="1719" w:type="dxa"/>
          </w:tcPr>
          <w:p w:rsidR="00275419" w:rsidRPr="003D2319" w:rsidRDefault="00275419" w:rsidP="000F328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года.</w:t>
            </w:r>
          </w:p>
        </w:tc>
        <w:tc>
          <w:tcPr>
            <w:tcW w:w="3208" w:type="dxa"/>
          </w:tcPr>
          <w:p w:rsidR="00275419" w:rsidRPr="003D2319" w:rsidRDefault="00275419" w:rsidP="000F3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</w:p>
          <w:p w:rsidR="00275419" w:rsidRPr="003D2319" w:rsidRDefault="00275419" w:rsidP="000F3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319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</w:p>
        </w:tc>
      </w:tr>
    </w:tbl>
    <w:p w:rsidR="00275419" w:rsidRDefault="00275419" w:rsidP="002754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5419" w:rsidRDefault="00275419" w:rsidP="002754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461" w:rsidRDefault="00D80461">
      <w:bookmarkStart w:id="0" w:name="_GoBack"/>
      <w:bookmarkEnd w:id="0"/>
    </w:p>
    <w:sectPr w:rsidR="00D80461" w:rsidSect="00D804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4"/>
    <w:rsid w:val="00275419"/>
    <w:rsid w:val="00663C64"/>
    <w:rsid w:val="00A1384E"/>
    <w:rsid w:val="00D8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4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5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4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5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4</cp:revision>
  <dcterms:created xsi:type="dcterms:W3CDTF">2024-10-09T03:53:00Z</dcterms:created>
  <dcterms:modified xsi:type="dcterms:W3CDTF">2024-10-09T04:13:00Z</dcterms:modified>
</cp:coreProperties>
</file>