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3E" w:rsidRDefault="00FB707E" w:rsidP="00FB7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72A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564514"/>
            <wp:effectExtent l="0" t="0" r="3175" b="8255"/>
            <wp:docPr id="1" name="Рисунок 1" descr="C:\Users\Актовый зал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72A3E" w:rsidRDefault="00F72A3E" w:rsidP="00FB7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7E" w:rsidRPr="00CE37CD" w:rsidRDefault="00F72A3E" w:rsidP="00FB7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bookmarkStart w:id="0" w:name="_GoBack"/>
      <w:bookmarkEnd w:id="0"/>
      <w:r w:rsidR="00FB707E" w:rsidRPr="00CE37CD">
        <w:rPr>
          <w:rFonts w:ascii="Times New Roman" w:hAnsi="Times New Roman" w:cs="Times New Roman"/>
          <w:sz w:val="24"/>
          <w:szCs w:val="24"/>
        </w:rPr>
        <w:t>Утвержд</w:t>
      </w:r>
      <w:r w:rsidR="00FB707E">
        <w:rPr>
          <w:rFonts w:ascii="Times New Roman" w:hAnsi="Times New Roman" w:cs="Times New Roman"/>
          <w:sz w:val="24"/>
          <w:szCs w:val="24"/>
        </w:rPr>
        <w:t>аю</w:t>
      </w:r>
      <w:r w:rsidR="00FB707E" w:rsidRPr="00CE37CD">
        <w:rPr>
          <w:rFonts w:ascii="Times New Roman" w:hAnsi="Times New Roman" w:cs="Times New Roman"/>
          <w:sz w:val="24"/>
          <w:szCs w:val="24"/>
        </w:rPr>
        <w:t>:</w:t>
      </w:r>
    </w:p>
    <w:p w:rsidR="00FB707E" w:rsidRPr="00CE37CD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B0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E37CD">
        <w:rPr>
          <w:rFonts w:ascii="Times New Roman" w:hAnsi="Times New Roman" w:cs="Times New Roman"/>
          <w:sz w:val="24"/>
          <w:szCs w:val="24"/>
        </w:rPr>
        <w:t xml:space="preserve">иректор МБОУ СОШ №46 </w:t>
      </w:r>
    </w:p>
    <w:p w:rsidR="00FB707E" w:rsidRPr="00CE37CD" w:rsidRDefault="00FB707E" w:rsidP="00FB7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37CD">
        <w:rPr>
          <w:rFonts w:ascii="Times New Roman" w:hAnsi="Times New Roman" w:cs="Times New Roman"/>
          <w:sz w:val="24"/>
          <w:szCs w:val="24"/>
        </w:rPr>
        <w:t>Молоткурова</w:t>
      </w:r>
      <w:proofErr w:type="spellEnd"/>
      <w:r w:rsidRPr="00CE37CD">
        <w:rPr>
          <w:rFonts w:ascii="Times New Roman" w:hAnsi="Times New Roman" w:cs="Times New Roman"/>
          <w:sz w:val="24"/>
          <w:szCs w:val="24"/>
        </w:rPr>
        <w:t xml:space="preserve"> С.Н.________________</w:t>
      </w:r>
    </w:p>
    <w:p w:rsidR="00FB707E" w:rsidRPr="00CE37CD" w:rsidRDefault="00FB707E" w:rsidP="00FB7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______» ______________ 20____</w:t>
      </w:r>
      <w:r w:rsidRPr="00CE37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по обеспечению пожарной безопасности</w:t>
      </w: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обучающимися, педагогами и родителями </w:t>
      </w: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851E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851E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B707E" w:rsidRDefault="00FB707E" w:rsidP="00FB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07E" w:rsidRDefault="00FB707E" w:rsidP="00FB70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</w:rPr>
        <w:t>Цель: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11"/>
        </w:rPr>
        <w:t>Цель: повышение эффективности работы по пожарной безопасности и привитие навыков осторожного обращения с огнём, и предупреждение пожаров по вине детей.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Задачи: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11"/>
        </w:rPr>
        <w:t>координация деятельности классных руководителей,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11"/>
        </w:rPr>
        <w:t>активизация деятельности классов в направлении профилактики ПБ,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11"/>
        </w:rPr>
        <w:t>методическое обеспечение деятельности педагогов и учащихся по</w:t>
      </w:r>
      <w:r>
        <w:rPr>
          <w:color w:val="000000"/>
          <w:sz w:val="28"/>
          <w:szCs w:val="28"/>
        </w:rPr>
        <w:br/>
      </w:r>
      <w:r>
        <w:rPr>
          <w:rStyle w:val="fontstyle11"/>
        </w:rPr>
        <w:t>пропаганде ПБ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701"/>
        <w:gridCol w:w="2700"/>
        <w:gridCol w:w="24"/>
        <w:gridCol w:w="36"/>
        <w:gridCol w:w="12"/>
        <w:gridCol w:w="1764"/>
      </w:tblGrid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/возраст</w:t>
            </w:r>
          </w:p>
        </w:tc>
        <w:tc>
          <w:tcPr>
            <w:tcW w:w="2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FB707E" w:rsidTr="00A07471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306298" w:rsidRDefault="00FB707E" w:rsidP="00A07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9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на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зерный</w:t>
            </w:r>
            <w:proofErr w:type="spellEnd"/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уголков безопасности, смена и систематизация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Сентябрь, декабрь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года)</w:t>
            </w:r>
          </w:p>
        </w:tc>
        <w:tc>
          <w:tcPr>
            <w:tcW w:w="2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Подбор материалов для проведения мероприятий.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306298" w:rsidRDefault="00FB707E" w:rsidP="00A07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9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Организационно-массовые мероприятия</w:t>
            </w: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месячника безопасности детей: 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Открытый урок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рактикум по ОБЖ.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информация для классных руководителей об анализе  состоянии гибели и травматизме при пожарах.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информация для родителей об анализе  состоянии гибели и травматизме при пожарах.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- проведение информационных переменок и мероприятий по обеспечению пожарной безопасности 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-конкурс рисунков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Сентябрь,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</w:t>
            </w:r>
            <w:r w:rsidR="00A851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класс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1-5 класс</w:t>
            </w:r>
          </w:p>
        </w:tc>
        <w:tc>
          <w:tcPr>
            <w:tcW w:w="2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зерный</w:t>
            </w:r>
            <w:proofErr w:type="spellEnd"/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Планирование и организация работы отряда «Спасатель»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7B0291" w:rsidRDefault="00FB707E" w:rsidP="00A0747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0291">
              <w:rPr>
                <w:rStyle w:val="fontstyle01"/>
                <w:b w:val="0"/>
              </w:rPr>
              <w:t xml:space="preserve">Спортивные эстафеты «Сильные, смелые, ловкие»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октябрь,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декабрь,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1-6 класс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A851E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«Спасатель»</w:t>
            </w: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32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Открытый урок по ОБЖ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32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УО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32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Экскурсия в пожарную часть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306298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  <w:p w:rsidR="00FB707E" w:rsidRPr="00DC32B2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32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A851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2</w:t>
            </w:r>
            <w:r w:rsidRPr="00DC32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класс.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1 класса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Практическое занятие по отработке действий на случай пожара.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Pr="00DC32B2" w:rsidRDefault="00A851E8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ОУ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состав ПЧ и ОП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ГО и ЧС: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информационная перемена </w:t>
            </w:r>
            <w:proofErr w:type="gramStart"/>
            <w:r w:rsidR="003062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3062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классам)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Всероссийский открытый урок по ОБЖ</w:t>
            </w:r>
          </w:p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октября</w:t>
            </w:r>
          </w:p>
          <w:p w:rsidR="00FB707E" w:rsidRDefault="0030629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FB70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A851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="00FB70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Декадник по обучению мерам пожарной безопасности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E8" w:rsidRDefault="00A851E8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EB76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прель</w:t>
            </w:r>
          </w:p>
          <w:p w:rsidR="00FB707E" w:rsidRDefault="00A851E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1-9 класс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07E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и организация конкурса детского творчества «Неопалимая купина»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январь-февраль</w:t>
            </w:r>
          </w:p>
          <w:p w:rsidR="00A851E8" w:rsidRDefault="00A851E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1-5 класс + желающие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7E" w:rsidRDefault="00FB707E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E8" w:rsidRDefault="0030629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Всероссийский открытый урок по </w:t>
            </w:r>
            <w:r w:rsidR="00A851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3062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</w:t>
            </w:r>
          </w:p>
          <w:p w:rsidR="00A851E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1-9 класс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Е.А.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Районный конкурс «Дружина юных пожарных» (отряд «Спасатель»)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«Спасатель».</w:t>
            </w:r>
          </w:p>
          <w:p w:rsidR="00306298" w:rsidRDefault="00306298" w:rsidP="00D84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98" w:rsidRDefault="00306298" w:rsidP="00D84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Декадник по обучению мерам пожарной безопасности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062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прель</w:t>
            </w:r>
          </w:p>
          <w:p w:rsidR="00A851E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1-9 класс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A851E8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>Инструктажи о правилах пожарной безопасности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и поведению в случае возникновения пожара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раз в четверть</w:t>
            </w:r>
          </w:p>
          <w:p w:rsidR="00A851E8" w:rsidRDefault="00A851E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0291">
              <w:rPr>
                <w:rStyle w:val="fontstyle01"/>
                <w:b w:val="0"/>
              </w:rPr>
              <w:t>1-1</w:t>
            </w:r>
            <w:r>
              <w:rPr>
                <w:rStyle w:val="fontstyle01"/>
                <w:b w:val="0"/>
              </w:rPr>
              <w:t>1</w:t>
            </w:r>
            <w:r w:rsidRPr="007B0291">
              <w:rPr>
                <w:rStyle w:val="fontstyle01"/>
                <w:b w:val="0"/>
              </w:rPr>
              <w:t xml:space="preserve"> класс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06298" w:rsidRDefault="00306298" w:rsidP="007B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A851E8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 xml:space="preserve">Просмотр видеофильмов и роликов по пожарной безопасности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раз в четверть</w:t>
            </w:r>
          </w:p>
          <w:p w:rsidR="00A851E8" w:rsidRDefault="00A851E8" w:rsidP="00A851E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0291">
              <w:rPr>
                <w:rStyle w:val="fontstyle01"/>
                <w:b w:val="0"/>
              </w:rPr>
              <w:t>1-7 класс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A851E8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 xml:space="preserve">Беседа «Профессия огня»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="003062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оябрь</w:t>
            </w:r>
          </w:p>
          <w:p w:rsidR="00A851E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Style w:val="fontstyle01"/>
                <w:b w:val="0"/>
              </w:rPr>
              <w:t>8-9 класс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D8454C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 xml:space="preserve">Тематические беседы по пожарной безопасности </w:t>
            </w:r>
          </w:p>
          <w:p w:rsidR="00306298" w:rsidRPr="007B0291" w:rsidRDefault="00306298" w:rsidP="00306298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>Предлагаемые темы: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1. Огонь – друг и враг человека.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2. Отчего бывают пожары.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3. Чем тушить пожар?</w:t>
            </w:r>
            <w:r w:rsidRPr="007B0291">
              <w:rPr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>4</w:t>
            </w:r>
            <w:r w:rsidRPr="007B0291">
              <w:rPr>
                <w:rStyle w:val="fontstyle01"/>
                <w:b w:val="0"/>
              </w:rPr>
              <w:t>. Легковоспламеняющиеся и горючие жидкости – источники пожаров.</w:t>
            </w:r>
            <w:r w:rsidRPr="007B0291">
              <w:rPr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>5</w:t>
            </w:r>
            <w:r w:rsidRPr="007B0291">
              <w:rPr>
                <w:rStyle w:val="fontstyle01"/>
                <w:b w:val="0"/>
              </w:rPr>
              <w:t>. Первичные средства тушения пожара.</w:t>
            </w:r>
            <w:r w:rsidRPr="007B0291">
              <w:rPr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>6</w:t>
            </w:r>
            <w:r w:rsidRPr="007B0291">
              <w:rPr>
                <w:rStyle w:val="fontstyle01"/>
                <w:b w:val="0"/>
              </w:rPr>
              <w:t>. Правовые акты, определяющие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ответственность граждан за нарушение</w:t>
            </w:r>
            <w:r w:rsidRPr="007B0291">
              <w:rPr>
                <w:b/>
                <w:color w:val="000000"/>
              </w:rPr>
              <w:br/>
            </w:r>
            <w:r w:rsidRPr="007B0291">
              <w:rPr>
                <w:rStyle w:val="fontstyle01"/>
                <w:b w:val="0"/>
              </w:rPr>
              <w:t>правил пожарной безопасности.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  <w:p w:rsidR="00A851E8" w:rsidRDefault="00A851E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Style w:val="fontstyle01"/>
                <w:b w:val="0"/>
              </w:rPr>
              <w:t>1-10 классы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D8454C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>Освещение тем по пожарной безопасности на родительских собраниях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D845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работы с родителями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D8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7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298" w:rsidTr="00A07471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306298" w:rsidRDefault="00306298" w:rsidP="00A07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9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со средствами массовой информации.</w:t>
            </w:r>
          </w:p>
        </w:tc>
      </w:tr>
      <w:tr w:rsidR="00306298" w:rsidTr="00A0747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Pr="007B0291" w:rsidRDefault="00306298" w:rsidP="00A07471">
            <w:pPr>
              <w:rPr>
                <w:rStyle w:val="fontstyle01"/>
                <w:b w:val="0"/>
              </w:rPr>
            </w:pPr>
            <w:r w:rsidRPr="007B0291">
              <w:rPr>
                <w:rStyle w:val="fontstyle01"/>
                <w:b w:val="0"/>
              </w:rPr>
              <w:t>Подготовка и размещение материалов на сайте школы, в районных газетах.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6298" w:rsidRDefault="00306298" w:rsidP="00A0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98" w:rsidRDefault="00306298" w:rsidP="00A0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07E" w:rsidRDefault="00FB707E" w:rsidP="00FB707E"/>
    <w:p w:rsidR="00FB707E" w:rsidRDefault="00FB707E" w:rsidP="00FB707E"/>
    <w:p w:rsidR="00FB707E" w:rsidRDefault="00FB707E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p w:rsidR="008A0D69" w:rsidRDefault="008A0D69" w:rsidP="00FB707E">
      <w:pPr>
        <w:rPr>
          <w:rFonts w:ascii="Times New Roman" w:hAnsi="Times New Roman" w:cs="Times New Roman"/>
          <w:sz w:val="24"/>
          <w:szCs w:val="24"/>
        </w:rPr>
      </w:pPr>
    </w:p>
    <w:sectPr w:rsidR="008A0D69" w:rsidSect="00FB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0E"/>
    <w:rsid w:val="0017185B"/>
    <w:rsid w:val="00306298"/>
    <w:rsid w:val="00481DE1"/>
    <w:rsid w:val="004B6D7C"/>
    <w:rsid w:val="00574C51"/>
    <w:rsid w:val="006432CA"/>
    <w:rsid w:val="007B0291"/>
    <w:rsid w:val="0089762C"/>
    <w:rsid w:val="008A0D69"/>
    <w:rsid w:val="008A4055"/>
    <w:rsid w:val="008B7D74"/>
    <w:rsid w:val="0097560D"/>
    <w:rsid w:val="009D72BC"/>
    <w:rsid w:val="009E0547"/>
    <w:rsid w:val="00A851E8"/>
    <w:rsid w:val="00B6360E"/>
    <w:rsid w:val="00BA3130"/>
    <w:rsid w:val="00D10E4F"/>
    <w:rsid w:val="00DD3C21"/>
    <w:rsid w:val="00EB7645"/>
    <w:rsid w:val="00F72A3E"/>
    <w:rsid w:val="00FB707E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707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FB707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B707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0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707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FB707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B707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0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A0BE-F3E6-4CCB-8051-D84E58ED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10</cp:revision>
  <cp:lastPrinted>2024-06-21T03:38:00Z</cp:lastPrinted>
  <dcterms:created xsi:type="dcterms:W3CDTF">2022-09-14T04:51:00Z</dcterms:created>
  <dcterms:modified xsi:type="dcterms:W3CDTF">2024-10-09T08:19:00Z</dcterms:modified>
</cp:coreProperties>
</file>